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AEE78" w14:textId="7E50255A" w:rsidR="00AF614A" w:rsidRDefault="00D61EA9" w:rsidP="004C7F11">
      <w:pPr>
        <w:tabs>
          <w:tab w:val="left" w:pos="4253"/>
          <w:tab w:val="left" w:pos="5245"/>
        </w:tabs>
        <w:spacing w:before="480"/>
        <w:jc w:val="right"/>
        <w:rPr>
          <w:rFonts w:ascii="Calibri" w:hAnsi="Calibri"/>
          <w:sz w:val="22"/>
          <w:szCs w:val="22"/>
        </w:rPr>
      </w:pPr>
      <w:bookmarkStart w:id="0" w:name="_GoBack"/>
      <w:bookmarkEnd w:id="0"/>
      <w:r>
        <w:rPr>
          <w:rFonts w:ascii="Calibri" w:hAnsi="Calibri"/>
          <w:sz w:val="22"/>
          <w:szCs w:val="22"/>
        </w:rPr>
        <w:t>Alla</w:t>
      </w:r>
      <w:r w:rsidR="00AF614A">
        <w:rPr>
          <w:rFonts w:ascii="Calibri" w:hAnsi="Calibri"/>
          <w:sz w:val="22"/>
          <w:szCs w:val="22"/>
        </w:rPr>
        <w:t xml:space="preserve"> c.a. Sezione Urbanistica</w:t>
      </w:r>
    </w:p>
    <w:p w14:paraId="55AB2DFC" w14:textId="77777777" w:rsidR="00AF614A" w:rsidRDefault="00AF614A" w:rsidP="00AF614A">
      <w:pPr>
        <w:tabs>
          <w:tab w:val="left" w:pos="4253"/>
          <w:tab w:val="left" w:pos="5245"/>
        </w:tabs>
        <w:jc w:val="right"/>
        <w:rPr>
          <w:rFonts w:ascii="Calibri" w:hAnsi="Calibri"/>
          <w:sz w:val="22"/>
          <w:szCs w:val="22"/>
        </w:rPr>
      </w:pPr>
      <w:r>
        <w:rPr>
          <w:rFonts w:ascii="Calibri" w:hAnsi="Calibri"/>
          <w:sz w:val="22"/>
          <w:szCs w:val="22"/>
        </w:rPr>
        <w:t>Dipartimento Ambiente, Paesaggio e Qualità Urbana</w:t>
      </w:r>
    </w:p>
    <w:p w14:paraId="231005D3" w14:textId="77777777" w:rsidR="00AF614A" w:rsidRDefault="00873A8D" w:rsidP="00AF614A">
      <w:pPr>
        <w:tabs>
          <w:tab w:val="left" w:pos="4253"/>
          <w:tab w:val="left" w:pos="5245"/>
        </w:tabs>
        <w:jc w:val="right"/>
        <w:rPr>
          <w:rFonts w:ascii="Calibri" w:hAnsi="Calibri"/>
          <w:sz w:val="22"/>
          <w:szCs w:val="22"/>
        </w:rPr>
      </w:pPr>
      <w:hyperlink r:id="rId9" w:history="1">
        <w:r w:rsidR="00AF614A" w:rsidRPr="00EA12A9">
          <w:rPr>
            <w:rStyle w:val="Collegamentoipertestuale"/>
            <w:rFonts w:ascii="Calibri" w:hAnsi="Calibri"/>
            <w:sz w:val="22"/>
            <w:szCs w:val="22"/>
          </w:rPr>
          <w:t>sezioneurbanistica.regione@pec.rupar.puglia.it</w:t>
        </w:r>
      </w:hyperlink>
    </w:p>
    <w:p w14:paraId="11CB5850" w14:textId="42C7402D" w:rsidR="00AF614A" w:rsidRPr="00392D6D" w:rsidRDefault="00AF614A" w:rsidP="00392D6D">
      <w:pPr>
        <w:tabs>
          <w:tab w:val="left" w:pos="4253"/>
          <w:tab w:val="left" w:pos="5245"/>
        </w:tabs>
        <w:spacing w:before="480"/>
        <w:jc w:val="center"/>
        <w:rPr>
          <w:rFonts w:ascii="Calibri" w:hAnsi="Calibri"/>
          <w:b/>
          <w:sz w:val="28"/>
          <w:szCs w:val="28"/>
        </w:rPr>
      </w:pPr>
      <w:r w:rsidRPr="00392D6D">
        <w:rPr>
          <w:rFonts w:ascii="Calibri" w:hAnsi="Calibri"/>
          <w:b/>
          <w:sz w:val="28"/>
          <w:szCs w:val="28"/>
        </w:rPr>
        <w:t xml:space="preserve">FONDO PER IL CONTRASTO DEL CONSUMO DI SUOLO </w:t>
      </w:r>
    </w:p>
    <w:p w14:paraId="4107BF77" w14:textId="373312BA" w:rsidR="00AF614A" w:rsidRPr="00AF614A" w:rsidRDefault="00AF614A" w:rsidP="00AF614A">
      <w:pPr>
        <w:tabs>
          <w:tab w:val="left" w:pos="4253"/>
          <w:tab w:val="left" w:pos="5245"/>
        </w:tabs>
        <w:jc w:val="center"/>
        <w:rPr>
          <w:rFonts w:ascii="Calibri" w:hAnsi="Calibri"/>
          <w:sz w:val="20"/>
          <w:szCs w:val="20"/>
        </w:rPr>
      </w:pPr>
      <w:r w:rsidRPr="00AF614A">
        <w:rPr>
          <w:rFonts w:ascii="Calibri" w:hAnsi="Calibri"/>
          <w:sz w:val="20"/>
          <w:szCs w:val="20"/>
        </w:rPr>
        <w:t>L. n. 197/2022, art. 1, co. 695</w:t>
      </w:r>
    </w:p>
    <w:p w14:paraId="6149203B" w14:textId="77777777" w:rsidR="00AF614A" w:rsidRPr="00392D6D" w:rsidRDefault="00AF614A" w:rsidP="00AF614A">
      <w:pPr>
        <w:tabs>
          <w:tab w:val="left" w:pos="4253"/>
          <w:tab w:val="left" w:pos="5245"/>
        </w:tabs>
        <w:spacing w:before="480"/>
        <w:jc w:val="center"/>
        <w:rPr>
          <w:rFonts w:ascii="Calibri" w:hAnsi="Calibri"/>
          <w:b/>
        </w:rPr>
      </w:pPr>
      <w:r w:rsidRPr="00392D6D">
        <w:rPr>
          <w:rFonts w:ascii="Calibri" w:hAnsi="Calibri"/>
          <w:b/>
        </w:rPr>
        <w:t>DOMANDA DI ADESIONE</w:t>
      </w:r>
    </w:p>
    <w:p w14:paraId="4D6655C5" w14:textId="58875E7A" w:rsidR="00AF614A" w:rsidRPr="00463C92" w:rsidRDefault="00AF614A" w:rsidP="00AF614A">
      <w:pPr>
        <w:tabs>
          <w:tab w:val="left" w:pos="4253"/>
          <w:tab w:val="left" w:pos="5245"/>
        </w:tabs>
        <w:jc w:val="both"/>
        <w:rPr>
          <w:rFonts w:ascii="Calibri" w:hAnsi="Calibri"/>
          <w:b/>
          <w:sz w:val="22"/>
          <w:szCs w:val="28"/>
        </w:rPr>
      </w:pPr>
      <w:r w:rsidRPr="00463C92">
        <w:rPr>
          <w:rFonts w:ascii="Calibri" w:hAnsi="Calibri"/>
          <w:b/>
          <w:bCs/>
          <w:sz w:val="22"/>
          <w:szCs w:val="28"/>
        </w:rPr>
        <w:t>al Bando "RINATURALIZZAZIONE DI SUOLI DEGRADATI O IN VIA DI DEGRADO IN AMBITO URBANO E PERIURBANO. INTERVENTI A VALERE SUL FONDO NAZIONALE PER IL CONTRASTO AL CONSUMO DI SUOLO" per la presentazione delle proposte di intervento finalizzate alla rinaturalizzazione di suoli degradati o in via di degrado, in ambito urbano e periurbano, in attuazione del DM Ambiente 2 gennaio 2025, n. 2 e della DGR 11 agosto 2025</w:t>
      </w:r>
      <w:r w:rsidR="00FD02F2" w:rsidRPr="00463C92">
        <w:rPr>
          <w:rFonts w:ascii="Calibri" w:hAnsi="Calibri"/>
          <w:b/>
          <w:bCs/>
          <w:sz w:val="22"/>
          <w:szCs w:val="28"/>
        </w:rPr>
        <w:t>, n. 1250</w:t>
      </w:r>
      <w:r w:rsidRPr="00463C92">
        <w:rPr>
          <w:rFonts w:ascii="Calibri" w:hAnsi="Calibri"/>
          <w:b/>
          <w:bCs/>
          <w:sz w:val="22"/>
          <w:szCs w:val="28"/>
        </w:rPr>
        <w:t>.</w:t>
      </w:r>
    </w:p>
    <w:p w14:paraId="69F53457" w14:textId="2644B0D3" w:rsidR="00AF614A" w:rsidRPr="00463C92" w:rsidRDefault="00AF614A" w:rsidP="00AF614A">
      <w:pPr>
        <w:tabs>
          <w:tab w:val="left" w:pos="4253"/>
          <w:tab w:val="left" w:pos="5245"/>
        </w:tabs>
        <w:spacing w:before="480"/>
        <w:jc w:val="both"/>
        <w:rPr>
          <w:rFonts w:ascii="Calibri" w:hAnsi="Calibri"/>
          <w:b/>
          <w:sz w:val="22"/>
          <w:szCs w:val="22"/>
        </w:rPr>
      </w:pPr>
      <w:r w:rsidRPr="00463C92">
        <w:rPr>
          <w:rFonts w:ascii="Calibri" w:hAnsi="Calibri"/>
          <w:bCs/>
          <w:sz w:val="22"/>
          <w:szCs w:val="22"/>
        </w:rPr>
        <w:t>La/Il sottoscritta/o (nome, cognome) ___________________</w:t>
      </w:r>
      <w:r w:rsidR="00463C92" w:rsidRPr="00463C92">
        <w:rPr>
          <w:rFonts w:ascii="Calibri" w:hAnsi="Calibri"/>
          <w:bCs/>
          <w:sz w:val="22"/>
          <w:szCs w:val="22"/>
        </w:rPr>
        <w:t>__________________</w:t>
      </w:r>
      <w:r w:rsidRPr="00463C92">
        <w:rPr>
          <w:rFonts w:ascii="Calibri" w:hAnsi="Calibri"/>
          <w:bCs/>
          <w:sz w:val="22"/>
          <w:szCs w:val="22"/>
        </w:rPr>
        <w:t xml:space="preserve"> in qualità di Legale </w:t>
      </w:r>
      <w:r w:rsidR="00463C92" w:rsidRPr="00463C92">
        <w:rPr>
          <w:rFonts w:ascii="Calibri" w:hAnsi="Calibri"/>
          <w:bCs/>
          <w:sz w:val="22"/>
          <w:szCs w:val="22"/>
        </w:rPr>
        <w:t xml:space="preserve">rappresentante </w:t>
      </w:r>
      <w:r w:rsidRPr="00463C92">
        <w:rPr>
          <w:rFonts w:ascii="Calibri" w:hAnsi="Calibri"/>
          <w:bCs/>
          <w:sz w:val="22"/>
          <w:szCs w:val="22"/>
        </w:rPr>
        <w:t>del</w:t>
      </w:r>
      <w:r w:rsidR="00463C92" w:rsidRPr="00463C92">
        <w:rPr>
          <w:rFonts w:ascii="Calibri" w:hAnsi="Calibri"/>
          <w:bCs/>
          <w:sz w:val="22"/>
          <w:szCs w:val="22"/>
        </w:rPr>
        <w:t xml:space="preserve"> (nome </w:t>
      </w:r>
      <w:r w:rsidRPr="00463C92">
        <w:rPr>
          <w:rFonts w:ascii="Calibri" w:hAnsi="Calibri"/>
          <w:bCs/>
          <w:sz w:val="22"/>
          <w:szCs w:val="22"/>
        </w:rPr>
        <w:t>Ente locale</w:t>
      </w:r>
      <w:r w:rsidR="00463C92" w:rsidRPr="00463C92">
        <w:rPr>
          <w:rFonts w:ascii="Calibri" w:hAnsi="Calibri"/>
          <w:bCs/>
          <w:sz w:val="22"/>
          <w:szCs w:val="22"/>
        </w:rPr>
        <w:t>)</w:t>
      </w:r>
      <w:r w:rsidRPr="00463C92">
        <w:rPr>
          <w:rFonts w:ascii="Calibri" w:hAnsi="Calibri"/>
          <w:bCs/>
          <w:sz w:val="22"/>
          <w:szCs w:val="22"/>
        </w:rPr>
        <w:t xml:space="preserve"> </w:t>
      </w:r>
      <w:r w:rsidR="00463C92" w:rsidRPr="00463C92">
        <w:rPr>
          <w:rFonts w:ascii="Calibri" w:hAnsi="Calibri"/>
          <w:bCs/>
          <w:sz w:val="22"/>
          <w:szCs w:val="22"/>
        </w:rPr>
        <w:t>_______________</w:t>
      </w:r>
      <w:r w:rsidRPr="00463C92">
        <w:rPr>
          <w:rFonts w:ascii="Calibri" w:hAnsi="Calibri"/>
          <w:bCs/>
          <w:sz w:val="22"/>
          <w:szCs w:val="22"/>
        </w:rPr>
        <w:t>________________________________, in provincia di ___________________ , con codice fiscale ___________________,</w:t>
      </w:r>
    </w:p>
    <w:p w14:paraId="7EE5DC45" w14:textId="77777777" w:rsidR="00AF614A" w:rsidRPr="00463C92" w:rsidRDefault="00AF614A" w:rsidP="00AF614A">
      <w:pPr>
        <w:tabs>
          <w:tab w:val="left" w:pos="4253"/>
          <w:tab w:val="left" w:pos="5245"/>
        </w:tabs>
        <w:spacing w:before="240"/>
        <w:jc w:val="center"/>
        <w:rPr>
          <w:rFonts w:ascii="Calibri" w:hAnsi="Calibri"/>
          <w:b/>
          <w:sz w:val="22"/>
          <w:szCs w:val="22"/>
        </w:rPr>
      </w:pPr>
      <w:r w:rsidRPr="00463C92">
        <w:rPr>
          <w:rFonts w:ascii="Calibri" w:hAnsi="Calibri"/>
          <w:b/>
          <w:sz w:val="22"/>
          <w:szCs w:val="22"/>
        </w:rPr>
        <w:t>CHIEDE</w:t>
      </w:r>
    </w:p>
    <w:p w14:paraId="53404E22" w14:textId="77777777" w:rsidR="00AF614A" w:rsidRPr="00463C92" w:rsidRDefault="00AF614A" w:rsidP="00AF614A">
      <w:pPr>
        <w:tabs>
          <w:tab w:val="left" w:pos="4253"/>
          <w:tab w:val="left" w:pos="5245"/>
        </w:tabs>
        <w:spacing w:before="240"/>
        <w:jc w:val="both"/>
        <w:rPr>
          <w:rFonts w:ascii="Calibri" w:hAnsi="Calibri"/>
          <w:bCs/>
          <w:sz w:val="22"/>
          <w:szCs w:val="22"/>
        </w:rPr>
      </w:pPr>
      <w:r w:rsidRPr="00463C92">
        <w:rPr>
          <w:rFonts w:ascii="Calibri" w:hAnsi="Calibri"/>
          <w:bCs/>
          <w:sz w:val="22"/>
          <w:szCs w:val="22"/>
        </w:rPr>
        <w:t>che la proposta di intervento con CUP ______________________________, Titolo _______________________________________________________________________________, di importo complessivo pari a ___________________, venga ammessa a beneficiare del finanziamento pari a ___________________, a valere sulle risorse ministeriali del “Fondo per il contrasto del consumo di suolo” (istituito con L. 197/2022, art. 1, comma 695), secondo il riparto regionale di cui all’Allegato 1 del DM Ambiente 2/2025, nei termini definiti dal medesimo Decreto nonché dal Bando regionale “RINATURALIZZAZIONE SUOLI DEGRADATI O IN VIA DI DEGRADO, IN AMBITO URBANO E PERIURBANO".</w:t>
      </w:r>
    </w:p>
    <w:p w14:paraId="65024CFC" w14:textId="77777777" w:rsidR="00AF614A" w:rsidRPr="00463C92" w:rsidRDefault="00AF614A" w:rsidP="00AF614A">
      <w:pPr>
        <w:tabs>
          <w:tab w:val="left" w:pos="4253"/>
          <w:tab w:val="left" w:pos="5245"/>
        </w:tabs>
        <w:spacing w:before="240"/>
        <w:jc w:val="both"/>
        <w:rPr>
          <w:rFonts w:ascii="Calibri" w:hAnsi="Calibri"/>
          <w:b/>
          <w:sz w:val="22"/>
          <w:szCs w:val="22"/>
        </w:rPr>
      </w:pPr>
      <w:r w:rsidRPr="00463C92">
        <w:rPr>
          <w:rFonts w:ascii="Calibri" w:hAnsi="Calibri"/>
          <w:b/>
          <w:sz w:val="22"/>
          <w:szCs w:val="22"/>
        </w:rPr>
        <w:t>CONSAPEVOLE delle sanzioni penali, nel caso di dichiarazioni non veritiere, di formazione o uso di atti falsi, a tal fine</w:t>
      </w:r>
    </w:p>
    <w:p w14:paraId="6EB7EEB5" w14:textId="77777777" w:rsidR="00392D6D" w:rsidRPr="00463C92" w:rsidRDefault="00392D6D" w:rsidP="00392D6D">
      <w:pPr>
        <w:tabs>
          <w:tab w:val="left" w:pos="4253"/>
          <w:tab w:val="left" w:pos="5245"/>
        </w:tabs>
        <w:spacing w:before="240"/>
        <w:jc w:val="center"/>
        <w:rPr>
          <w:rFonts w:ascii="Calibri" w:hAnsi="Calibri"/>
          <w:b/>
          <w:sz w:val="22"/>
          <w:szCs w:val="22"/>
        </w:rPr>
      </w:pPr>
      <w:r w:rsidRPr="00463C92">
        <w:rPr>
          <w:rFonts w:ascii="Calibri" w:hAnsi="Calibri"/>
          <w:b/>
          <w:sz w:val="22"/>
          <w:szCs w:val="22"/>
        </w:rPr>
        <w:t>DICHIARA</w:t>
      </w:r>
    </w:p>
    <w:p w14:paraId="214D7D15" w14:textId="77777777" w:rsidR="00392D6D" w:rsidRPr="00463C92" w:rsidRDefault="00392D6D" w:rsidP="00392D6D">
      <w:pPr>
        <w:tabs>
          <w:tab w:val="left" w:pos="4253"/>
          <w:tab w:val="left" w:pos="5245"/>
        </w:tabs>
        <w:spacing w:before="240"/>
        <w:rPr>
          <w:rFonts w:ascii="Calibri" w:hAnsi="Calibri"/>
          <w:bCs/>
          <w:sz w:val="22"/>
          <w:szCs w:val="22"/>
        </w:rPr>
      </w:pPr>
      <w:r w:rsidRPr="00463C92">
        <w:rPr>
          <w:rFonts w:ascii="Calibri" w:hAnsi="Calibri"/>
          <w:b/>
          <w:bCs/>
          <w:sz w:val="22"/>
          <w:szCs w:val="22"/>
        </w:rPr>
        <w:t>ai sensi e per gli effetti del Decreto del Presidente della Repubblica 28 dicembre 2000, n. 445 (Testo unico delle disposizioni legislative e regolamentari in materia di documentazione amministrativa):</w:t>
      </w:r>
    </w:p>
    <w:p w14:paraId="34C454B0" w14:textId="77777777" w:rsidR="00392D6D" w:rsidRPr="00463C92" w:rsidRDefault="00392D6D" w:rsidP="00463C92">
      <w:pPr>
        <w:numPr>
          <w:ilvl w:val="0"/>
          <w:numId w:val="9"/>
        </w:numPr>
        <w:spacing w:before="120"/>
        <w:ind w:left="426" w:hanging="426"/>
        <w:jc w:val="both"/>
        <w:rPr>
          <w:rFonts w:ascii="Calibri" w:hAnsi="Calibri"/>
          <w:bCs/>
          <w:sz w:val="22"/>
          <w:szCs w:val="22"/>
        </w:rPr>
      </w:pPr>
      <w:r w:rsidRPr="00463C92">
        <w:rPr>
          <w:rFonts w:ascii="Calibri" w:hAnsi="Calibri"/>
          <w:bCs/>
          <w:sz w:val="22"/>
          <w:szCs w:val="22"/>
        </w:rPr>
        <w:t xml:space="preserve">di essere pienamente a conoscenza e di accettare integralmente, senza alcuna riserva, i contenuti del DM Ambiente 2/2025, del Bando regionale “RINATURALIZZAZIONE DI SUOLI DEGRADATI O IN VIA DI DEGRADO IN AMBITO URBANO E PERIURBANO. INTERVENTI A VALERE SUL FONDO NAZIONALE PER IL CONTRASTO AL CONSUMO DI SUOLO", nonché dei relativi allegati; </w:t>
      </w:r>
    </w:p>
    <w:p w14:paraId="6AF1B768" w14:textId="12E9EE65" w:rsidR="00392D6D" w:rsidRPr="00463C92" w:rsidRDefault="00392D6D" w:rsidP="00463C92">
      <w:pPr>
        <w:numPr>
          <w:ilvl w:val="0"/>
          <w:numId w:val="9"/>
        </w:numPr>
        <w:spacing w:before="120"/>
        <w:ind w:left="426" w:hanging="426"/>
        <w:jc w:val="both"/>
        <w:rPr>
          <w:rFonts w:ascii="Calibri" w:hAnsi="Calibri"/>
          <w:bCs/>
          <w:sz w:val="22"/>
          <w:szCs w:val="22"/>
        </w:rPr>
      </w:pPr>
      <w:r w:rsidRPr="00463C92">
        <w:rPr>
          <w:rFonts w:ascii="Calibri" w:hAnsi="Calibri"/>
          <w:bCs/>
          <w:sz w:val="22"/>
          <w:szCs w:val="22"/>
        </w:rPr>
        <w:t>di prendere atto delle condizioni di concessione</w:t>
      </w:r>
      <w:r w:rsidR="005C55A2" w:rsidRPr="00463C92">
        <w:rPr>
          <w:rFonts w:ascii="Calibri" w:hAnsi="Calibri"/>
          <w:bCs/>
          <w:sz w:val="22"/>
          <w:szCs w:val="22"/>
        </w:rPr>
        <w:t xml:space="preserve"> e</w:t>
      </w:r>
      <w:r w:rsidRPr="00463C92">
        <w:rPr>
          <w:rFonts w:ascii="Calibri" w:hAnsi="Calibri"/>
          <w:bCs/>
          <w:sz w:val="22"/>
          <w:szCs w:val="22"/>
        </w:rPr>
        <w:t xml:space="preserve"> revoca del finanziamento stabilite nel Bando regionale di cui all’oggetto; </w:t>
      </w:r>
    </w:p>
    <w:p w14:paraId="5615F7F5" w14:textId="77777777" w:rsidR="00392D6D" w:rsidRPr="00463C92" w:rsidRDefault="00392D6D" w:rsidP="00463C92">
      <w:pPr>
        <w:numPr>
          <w:ilvl w:val="0"/>
          <w:numId w:val="9"/>
        </w:numPr>
        <w:spacing w:before="120"/>
        <w:ind w:left="426" w:hanging="426"/>
        <w:jc w:val="both"/>
        <w:rPr>
          <w:rFonts w:ascii="Calibri" w:hAnsi="Calibri"/>
          <w:bCs/>
          <w:sz w:val="22"/>
          <w:szCs w:val="22"/>
        </w:rPr>
      </w:pPr>
      <w:r w:rsidRPr="00463C92">
        <w:rPr>
          <w:rFonts w:ascii="Calibri" w:hAnsi="Calibri"/>
          <w:bCs/>
          <w:sz w:val="22"/>
          <w:szCs w:val="22"/>
        </w:rPr>
        <w:t xml:space="preserve">di impegnarsi a produrre ogni ulteriore documentazione, anche sotto forma di autocertificazione, che potrebbe essere richiesta ai fini delle attività istruttorie della proposta di intervento; </w:t>
      </w:r>
    </w:p>
    <w:p w14:paraId="23D6507E" w14:textId="74A4A85A" w:rsidR="00392D6D" w:rsidRPr="00463C92" w:rsidRDefault="00392D6D" w:rsidP="00463C92">
      <w:pPr>
        <w:numPr>
          <w:ilvl w:val="0"/>
          <w:numId w:val="9"/>
        </w:numPr>
        <w:spacing w:before="120"/>
        <w:ind w:left="426" w:hanging="426"/>
        <w:jc w:val="both"/>
        <w:rPr>
          <w:rFonts w:ascii="Calibri" w:hAnsi="Calibri"/>
          <w:bCs/>
          <w:sz w:val="22"/>
          <w:szCs w:val="22"/>
        </w:rPr>
      </w:pPr>
      <w:r w:rsidRPr="00463C92">
        <w:rPr>
          <w:rFonts w:ascii="Calibri" w:hAnsi="Calibri"/>
          <w:bCs/>
          <w:sz w:val="22"/>
          <w:szCs w:val="22"/>
        </w:rPr>
        <w:t>di aver compilato in modo completo e conforme tutta la documentazione richiesta a corredo della domanda di finanziamento dell’intervento, come indicato nel paragrafo “1</w:t>
      </w:r>
      <w:r w:rsidR="00BA64CD" w:rsidRPr="00463C92">
        <w:rPr>
          <w:rFonts w:ascii="Calibri" w:hAnsi="Calibri"/>
          <w:bCs/>
          <w:sz w:val="22"/>
          <w:szCs w:val="22"/>
        </w:rPr>
        <w:t>2</w:t>
      </w:r>
      <w:r w:rsidRPr="00463C92">
        <w:rPr>
          <w:rFonts w:ascii="Calibri" w:hAnsi="Calibri"/>
          <w:bCs/>
          <w:sz w:val="22"/>
          <w:szCs w:val="22"/>
        </w:rPr>
        <w:t xml:space="preserve">. </w:t>
      </w:r>
      <w:r w:rsidRPr="00463C92">
        <w:rPr>
          <w:rFonts w:ascii="Calibri" w:hAnsi="Calibri"/>
          <w:bCs/>
          <w:i/>
          <w:sz w:val="22"/>
          <w:szCs w:val="22"/>
        </w:rPr>
        <w:t xml:space="preserve">Tempi e modalità di </w:t>
      </w:r>
      <w:r w:rsidRPr="00463C92">
        <w:rPr>
          <w:rFonts w:ascii="Calibri" w:hAnsi="Calibri"/>
          <w:bCs/>
          <w:i/>
          <w:sz w:val="22"/>
          <w:szCs w:val="22"/>
        </w:rPr>
        <w:lastRenderedPageBreak/>
        <w:t>presentazione delle domande di finanziamento”</w:t>
      </w:r>
      <w:r w:rsidRPr="00463C92">
        <w:rPr>
          <w:rFonts w:ascii="Calibri" w:hAnsi="Calibri"/>
          <w:bCs/>
          <w:sz w:val="22"/>
          <w:szCs w:val="22"/>
        </w:rPr>
        <w:t xml:space="preserve"> del Bando regionale, mantenendo la medesima numerazione e denominazione ivi indicate; </w:t>
      </w:r>
    </w:p>
    <w:p w14:paraId="6FDAA71F" w14:textId="60C82ED1" w:rsidR="00392D6D" w:rsidRPr="00463C92" w:rsidRDefault="00392D6D" w:rsidP="00463C92">
      <w:pPr>
        <w:numPr>
          <w:ilvl w:val="0"/>
          <w:numId w:val="9"/>
        </w:numPr>
        <w:spacing w:before="120"/>
        <w:ind w:left="426" w:hanging="426"/>
        <w:jc w:val="both"/>
        <w:rPr>
          <w:rFonts w:ascii="Calibri" w:hAnsi="Calibri"/>
          <w:bCs/>
          <w:sz w:val="22"/>
          <w:szCs w:val="22"/>
        </w:rPr>
      </w:pPr>
      <w:r w:rsidRPr="00463C92">
        <w:rPr>
          <w:rFonts w:ascii="Calibri" w:hAnsi="Calibri"/>
          <w:bCs/>
          <w:sz w:val="22"/>
          <w:szCs w:val="22"/>
        </w:rPr>
        <w:t xml:space="preserve">di aver approvato gli elaborati dei </w:t>
      </w:r>
      <w:r w:rsidRPr="00463C92">
        <w:rPr>
          <w:rFonts w:ascii="Calibri" w:hAnsi="Calibri"/>
          <w:bCs/>
          <w:i/>
          <w:sz w:val="22"/>
          <w:szCs w:val="22"/>
        </w:rPr>
        <w:t>“Contenuti minimi delle proposte di intervento”</w:t>
      </w:r>
      <w:r w:rsidRPr="00463C92">
        <w:rPr>
          <w:rFonts w:ascii="Calibri" w:hAnsi="Calibri"/>
          <w:bCs/>
          <w:sz w:val="22"/>
          <w:szCs w:val="22"/>
        </w:rPr>
        <w:t xml:space="preserve"> presentati con la domanda di finanziamento, secondo la tipologia di atto ed i contenuti specificati nel paragrafo</w:t>
      </w:r>
      <w:r w:rsidRPr="00463C92">
        <w:rPr>
          <w:rFonts w:ascii="Calibri" w:hAnsi="Calibri"/>
          <w:bCs/>
          <w:i/>
          <w:sz w:val="22"/>
          <w:szCs w:val="22"/>
        </w:rPr>
        <w:t xml:space="preserve"> “1</w:t>
      </w:r>
      <w:r w:rsidR="00BA64CD" w:rsidRPr="00463C92">
        <w:rPr>
          <w:rFonts w:ascii="Calibri" w:hAnsi="Calibri"/>
          <w:bCs/>
          <w:i/>
          <w:sz w:val="22"/>
          <w:szCs w:val="22"/>
        </w:rPr>
        <w:t>1</w:t>
      </w:r>
      <w:r w:rsidRPr="00463C92">
        <w:rPr>
          <w:rFonts w:ascii="Calibri" w:hAnsi="Calibri"/>
          <w:bCs/>
          <w:i/>
          <w:sz w:val="22"/>
          <w:szCs w:val="22"/>
        </w:rPr>
        <w:t>. Contenuti minimi delle proposte di intervento”</w:t>
      </w:r>
      <w:r w:rsidRPr="00463C92">
        <w:rPr>
          <w:rFonts w:ascii="Calibri" w:hAnsi="Calibri"/>
          <w:bCs/>
          <w:sz w:val="22"/>
          <w:szCs w:val="22"/>
        </w:rPr>
        <w:t xml:space="preserve"> del Bando regionale; </w:t>
      </w:r>
    </w:p>
    <w:p w14:paraId="6420E377" w14:textId="77777777" w:rsidR="00392D6D" w:rsidRPr="00463C92" w:rsidRDefault="00392D6D" w:rsidP="00463C92">
      <w:pPr>
        <w:numPr>
          <w:ilvl w:val="0"/>
          <w:numId w:val="9"/>
        </w:numPr>
        <w:spacing w:before="120"/>
        <w:ind w:left="426" w:hanging="426"/>
        <w:jc w:val="both"/>
        <w:rPr>
          <w:rFonts w:ascii="Calibri" w:hAnsi="Calibri"/>
          <w:bCs/>
          <w:sz w:val="22"/>
          <w:szCs w:val="22"/>
        </w:rPr>
      </w:pPr>
      <w:r w:rsidRPr="00463C92">
        <w:rPr>
          <w:rFonts w:ascii="Calibri" w:hAnsi="Calibri"/>
          <w:bCs/>
          <w:sz w:val="22"/>
          <w:szCs w:val="22"/>
        </w:rPr>
        <w:t xml:space="preserve">che la proposta di intervento soddisfa tutti i seguenti requisiti: </w:t>
      </w:r>
    </w:p>
    <w:p w14:paraId="5CC32ACA" w14:textId="77777777" w:rsidR="00392D6D" w:rsidRPr="00463C92" w:rsidRDefault="00392D6D" w:rsidP="00463C92">
      <w:pPr>
        <w:numPr>
          <w:ilvl w:val="1"/>
          <w:numId w:val="9"/>
        </w:numPr>
        <w:spacing w:before="120"/>
        <w:ind w:left="851" w:hanging="425"/>
        <w:jc w:val="both"/>
        <w:rPr>
          <w:rFonts w:ascii="Calibri" w:hAnsi="Calibri"/>
          <w:bCs/>
          <w:sz w:val="22"/>
          <w:szCs w:val="22"/>
        </w:rPr>
      </w:pPr>
      <w:r w:rsidRPr="00463C92">
        <w:rPr>
          <w:rFonts w:ascii="Calibri" w:hAnsi="Calibri"/>
          <w:bCs/>
          <w:sz w:val="22"/>
          <w:szCs w:val="22"/>
        </w:rPr>
        <w:t>riguarda suoli degradati o in via di degrado, situati in ambito urbano o periurbano;</w:t>
      </w:r>
    </w:p>
    <w:p w14:paraId="464D6A10" w14:textId="77777777" w:rsidR="00392D6D" w:rsidRPr="00463C92" w:rsidRDefault="00392D6D" w:rsidP="00463C92">
      <w:pPr>
        <w:numPr>
          <w:ilvl w:val="1"/>
          <w:numId w:val="9"/>
        </w:numPr>
        <w:spacing w:before="120"/>
        <w:ind w:left="851" w:hanging="425"/>
        <w:jc w:val="both"/>
        <w:rPr>
          <w:rFonts w:ascii="Calibri" w:hAnsi="Calibri"/>
          <w:bCs/>
          <w:sz w:val="22"/>
          <w:szCs w:val="22"/>
        </w:rPr>
      </w:pPr>
      <w:r w:rsidRPr="00463C92">
        <w:rPr>
          <w:rFonts w:ascii="Calibri" w:hAnsi="Calibri"/>
          <w:bCs/>
          <w:sz w:val="22"/>
          <w:szCs w:val="22"/>
        </w:rPr>
        <w:t xml:space="preserve">riguarda aree di proprietà pubblica, o da acquisire al demanio pubblico, prive di qualsiasi vincolo territoriale o urbanistico che possa ostacolare l'esecuzione dell'intervento; </w:t>
      </w:r>
    </w:p>
    <w:p w14:paraId="22EACA1F" w14:textId="3F951EE6" w:rsidR="00392D6D" w:rsidRPr="00463C92" w:rsidRDefault="00392D6D" w:rsidP="00463C92">
      <w:pPr>
        <w:numPr>
          <w:ilvl w:val="1"/>
          <w:numId w:val="9"/>
        </w:numPr>
        <w:spacing w:before="120"/>
        <w:ind w:left="851" w:hanging="425"/>
        <w:jc w:val="both"/>
        <w:rPr>
          <w:rFonts w:ascii="Calibri" w:hAnsi="Calibri"/>
          <w:bCs/>
          <w:sz w:val="22"/>
          <w:szCs w:val="22"/>
        </w:rPr>
      </w:pPr>
      <w:r w:rsidRPr="00463C92">
        <w:rPr>
          <w:rFonts w:ascii="Calibri" w:hAnsi="Calibri"/>
          <w:bCs/>
          <w:sz w:val="22"/>
          <w:szCs w:val="22"/>
        </w:rPr>
        <w:t xml:space="preserve">prevede la destinazione finale ad “area verde ad uso pubblico” </w:t>
      </w:r>
      <w:r w:rsidR="00140215" w:rsidRPr="00463C92">
        <w:rPr>
          <w:rFonts w:ascii="Calibri" w:hAnsi="Calibri"/>
          <w:bCs/>
          <w:sz w:val="22"/>
          <w:szCs w:val="22"/>
        </w:rPr>
        <w:t>e il vincolo di inedificabilità</w:t>
      </w:r>
      <w:r w:rsidR="00D61073" w:rsidRPr="00463C92">
        <w:rPr>
          <w:rFonts w:ascii="Calibri" w:hAnsi="Calibri"/>
          <w:bCs/>
          <w:sz w:val="22"/>
          <w:szCs w:val="22"/>
        </w:rPr>
        <w:t xml:space="preserve"> (i</w:t>
      </w:r>
      <w:r w:rsidR="00940422" w:rsidRPr="00463C92">
        <w:rPr>
          <w:rFonts w:ascii="Calibri" w:hAnsi="Calibri"/>
          <w:bCs/>
          <w:sz w:val="22"/>
          <w:szCs w:val="22"/>
        </w:rPr>
        <w:t xml:space="preserve">n caso contrario, </w:t>
      </w:r>
      <w:r w:rsidR="00D61073" w:rsidRPr="00463C92">
        <w:rPr>
          <w:rFonts w:ascii="Calibri" w:hAnsi="Calibri"/>
          <w:bCs/>
          <w:sz w:val="22"/>
          <w:szCs w:val="22"/>
        </w:rPr>
        <w:t xml:space="preserve">come specificato nella sezione 6.1 del paragrafo </w:t>
      </w:r>
      <w:r w:rsidR="00D61073" w:rsidRPr="00463C92">
        <w:rPr>
          <w:rFonts w:ascii="Calibri" w:hAnsi="Calibri"/>
          <w:bCs/>
          <w:i/>
          <w:sz w:val="22"/>
          <w:szCs w:val="22"/>
        </w:rPr>
        <w:t>“6. Interventi ammissibili”</w:t>
      </w:r>
      <w:r w:rsidR="00D61073" w:rsidRPr="00463C92">
        <w:rPr>
          <w:rFonts w:ascii="Calibri" w:hAnsi="Calibri"/>
          <w:bCs/>
          <w:sz w:val="22"/>
          <w:szCs w:val="22"/>
        </w:rPr>
        <w:t xml:space="preserve">, </w:t>
      </w:r>
      <w:r w:rsidR="00940422" w:rsidRPr="00463C92">
        <w:rPr>
          <w:rFonts w:ascii="Calibri" w:hAnsi="Calibri"/>
          <w:bCs/>
          <w:sz w:val="22"/>
          <w:szCs w:val="22"/>
        </w:rPr>
        <w:t>l’Ente deve assumere mediante dichiarazione sottoscritta dal Legale rappresentante, l’impegno preliminare ad introdurre negli strumenti urbanistici la destinazione di "area verde ad uso pubblico" con vincolo di inedificabilità sulle aree oggetto dell’intervento</w:t>
      </w:r>
      <w:r w:rsidR="00D61073" w:rsidRPr="00463C92">
        <w:rPr>
          <w:rFonts w:ascii="Calibri" w:hAnsi="Calibri"/>
          <w:bCs/>
          <w:sz w:val="22"/>
          <w:szCs w:val="22"/>
        </w:rPr>
        <w:t>)</w:t>
      </w:r>
      <w:r w:rsidR="00140215" w:rsidRPr="00463C92">
        <w:rPr>
          <w:rFonts w:ascii="Calibri" w:hAnsi="Calibri"/>
          <w:bCs/>
          <w:sz w:val="22"/>
          <w:szCs w:val="22"/>
        </w:rPr>
        <w:t>;</w:t>
      </w:r>
      <w:r w:rsidRPr="00463C92">
        <w:rPr>
          <w:rFonts w:ascii="Calibri" w:hAnsi="Calibri"/>
          <w:bCs/>
          <w:sz w:val="22"/>
          <w:szCs w:val="22"/>
        </w:rPr>
        <w:t xml:space="preserve"> </w:t>
      </w:r>
    </w:p>
    <w:p w14:paraId="7CCCA1A3" w14:textId="7293F72A" w:rsidR="00392D6D" w:rsidRPr="00463C92" w:rsidRDefault="00392D6D" w:rsidP="00463C92">
      <w:pPr>
        <w:numPr>
          <w:ilvl w:val="0"/>
          <w:numId w:val="9"/>
        </w:numPr>
        <w:spacing w:before="120"/>
        <w:ind w:left="426" w:hanging="426"/>
        <w:jc w:val="both"/>
        <w:rPr>
          <w:rFonts w:ascii="Calibri" w:hAnsi="Calibri"/>
          <w:bCs/>
          <w:sz w:val="22"/>
          <w:szCs w:val="22"/>
        </w:rPr>
      </w:pPr>
      <w:r w:rsidRPr="00463C92">
        <w:rPr>
          <w:rFonts w:ascii="Calibri" w:hAnsi="Calibri"/>
          <w:bCs/>
          <w:sz w:val="22"/>
          <w:szCs w:val="22"/>
        </w:rPr>
        <w:t>che, ai fini dell’ammissibilità della domanda, non ricorrono le cause di esclusione definite dal paragrafo 6 dell’Allegato 2 del DM Ambiente 2/2025</w:t>
      </w:r>
      <w:r w:rsidR="005C55A2" w:rsidRPr="00463C92">
        <w:rPr>
          <w:rFonts w:ascii="Calibri" w:hAnsi="Calibri"/>
          <w:bCs/>
          <w:sz w:val="22"/>
          <w:szCs w:val="22"/>
        </w:rPr>
        <w:t>,</w:t>
      </w:r>
      <w:r w:rsidRPr="00463C92">
        <w:rPr>
          <w:rFonts w:ascii="Calibri" w:hAnsi="Calibri"/>
          <w:bCs/>
          <w:sz w:val="22"/>
          <w:szCs w:val="22"/>
        </w:rPr>
        <w:t xml:space="preserve"> richiamate nella sezione </w:t>
      </w:r>
      <w:r w:rsidR="00BA64CD" w:rsidRPr="00463C92">
        <w:rPr>
          <w:rFonts w:ascii="Calibri" w:hAnsi="Calibri"/>
          <w:bCs/>
          <w:sz w:val="22"/>
          <w:szCs w:val="22"/>
        </w:rPr>
        <w:t>8</w:t>
      </w:r>
      <w:r w:rsidRPr="00463C92">
        <w:rPr>
          <w:rFonts w:ascii="Calibri" w:hAnsi="Calibri"/>
          <w:bCs/>
          <w:sz w:val="22"/>
          <w:szCs w:val="22"/>
        </w:rPr>
        <w:t xml:space="preserve">.1 del paragrafo </w:t>
      </w:r>
      <w:r w:rsidRPr="00463C92">
        <w:rPr>
          <w:rFonts w:ascii="Calibri" w:hAnsi="Calibri"/>
          <w:bCs/>
          <w:i/>
          <w:iCs/>
          <w:sz w:val="22"/>
          <w:szCs w:val="22"/>
        </w:rPr>
        <w:t>“</w:t>
      </w:r>
      <w:r w:rsidR="00BA64CD" w:rsidRPr="00463C92">
        <w:rPr>
          <w:rFonts w:ascii="Calibri" w:hAnsi="Calibri"/>
          <w:bCs/>
          <w:i/>
          <w:iCs/>
          <w:sz w:val="22"/>
          <w:szCs w:val="22"/>
        </w:rPr>
        <w:t>8</w:t>
      </w:r>
      <w:r w:rsidRPr="00463C92">
        <w:rPr>
          <w:rFonts w:ascii="Calibri" w:hAnsi="Calibri"/>
          <w:bCs/>
          <w:i/>
          <w:iCs/>
          <w:sz w:val="22"/>
          <w:szCs w:val="22"/>
        </w:rPr>
        <w:t xml:space="preserve">. </w:t>
      </w:r>
      <w:r w:rsidR="00BA64CD" w:rsidRPr="00463C92">
        <w:rPr>
          <w:rFonts w:ascii="Calibri" w:hAnsi="Calibri"/>
          <w:bCs/>
          <w:i/>
          <w:iCs/>
          <w:sz w:val="22"/>
          <w:szCs w:val="22"/>
        </w:rPr>
        <w:t>V</w:t>
      </w:r>
      <w:r w:rsidRPr="00463C92">
        <w:rPr>
          <w:rFonts w:ascii="Calibri" w:hAnsi="Calibri"/>
          <w:bCs/>
          <w:i/>
          <w:iCs/>
          <w:sz w:val="22"/>
          <w:szCs w:val="22"/>
        </w:rPr>
        <w:t>alutazione delle proposte di intervento”</w:t>
      </w:r>
      <w:r w:rsidRPr="00463C92">
        <w:rPr>
          <w:rFonts w:ascii="Calibri" w:hAnsi="Calibri"/>
          <w:bCs/>
          <w:sz w:val="22"/>
          <w:szCs w:val="22"/>
        </w:rPr>
        <w:t xml:space="preserve"> del Bando regionale, ovvero: </w:t>
      </w:r>
    </w:p>
    <w:p w14:paraId="5161E2C6" w14:textId="1A05F448" w:rsidR="00392D6D" w:rsidRPr="00463C92" w:rsidRDefault="00392D6D" w:rsidP="00463C92">
      <w:pPr>
        <w:numPr>
          <w:ilvl w:val="1"/>
          <w:numId w:val="9"/>
        </w:numPr>
        <w:spacing w:before="120"/>
        <w:ind w:left="851" w:hanging="425"/>
        <w:jc w:val="both"/>
        <w:rPr>
          <w:rFonts w:ascii="Calibri" w:hAnsi="Calibri"/>
          <w:bCs/>
          <w:sz w:val="22"/>
          <w:szCs w:val="22"/>
        </w:rPr>
      </w:pPr>
      <w:r w:rsidRPr="00463C92">
        <w:rPr>
          <w:rFonts w:ascii="Calibri" w:hAnsi="Calibri"/>
          <w:bCs/>
          <w:sz w:val="22"/>
          <w:szCs w:val="22"/>
        </w:rPr>
        <w:t>la proposta non è coerente con le finalità del “</w:t>
      </w:r>
      <w:r w:rsidRPr="00463C92">
        <w:rPr>
          <w:rFonts w:ascii="Calibri" w:hAnsi="Calibri"/>
          <w:bCs/>
          <w:i/>
          <w:sz w:val="22"/>
          <w:szCs w:val="22"/>
        </w:rPr>
        <w:t>Fondo per il contrasto del consumo di suolo</w:t>
      </w:r>
      <w:r w:rsidRPr="00463C92">
        <w:rPr>
          <w:rFonts w:ascii="Calibri" w:hAnsi="Calibri"/>
          <w:bCs/>
          <w:sz w:val="22"/>
          <w:szCs w:val="22"/>
        </w:rPr>
        <w:t xml:space="preserve">” e dai contenuti del DM Ambiente 2/2025 nonché dei relativi allegati, ovvero l’intervento non produce un’effettiva rinaturalizzazione del suolo sull’area di intervento; </w:t>
      </w:r>
    </w:p>
    <w:p w14:paraId="3345A9CF" w14:textId="0FA8EC63" w:rsidR="00392D6D" w:rsidRPr="00463C92" w:rsidRDefault="00392D6D" w:rsidP="00463C92">
      <w:pPr>
        <w:numPr>
          <w:ilvl w:val="1"/>
          <w:numId w:val="9"/>
        </w:numPr>
        <w:spacing w:before="120"/>
        <w:ind w:left="851" w:hanging="425"/>
        <w:jc w:val="both"/>
        <w:rPr>
          <w:rFonts w:ascii="Calibri" w:hAnsi="Calibri"/>
          <w:bCs/>
          <w:sz w:val="22"/>
          <w:szCs w:val="22"/>
        </w:rPr>
      </w:pPr>
      <w:r w:rsidRPr="00463C92">
        <w:rPr>
          <w:rFonts w:ascii="Calibri" w:hAnsi="Calibri"/>
          <w:bCs/>
          <w:sz w:val="22"/>
          <w:szCs w:val="22"/>
        </w:rPr>
        <w:t>la proposta riguarda interventi di compensazione o mitigazione di altri interventi approvati che di per sé devono già prevedere azioni di compensazione o mitigazione del consumo di suolo;</w:t>
      </w:r>
    </w:p>
    <w:p w14:paraId="129048E9" w14:textId="2108FF2B" w:rsidR="00392D6D" w:rsidRPr="00463C92" w:rsidRDefault="00392D6D" w:rsidP="00463C92">
      <w:pPr>
        <w:numPr>
          <w:ilvl w:val="1"/>
          <w:numId w:val="9"/>
        </w:numPr>
        <w:spacing w:before="120"/>
        <w:ind w:left="851" w:hanging="425"/>
        <w:jc w:val="both"/>
        <w:rPr>
          <w:rFonts w:ascii="Calibri" w:hAnsi="Calibri"/>
          <w:bCs/>
          <w:sz w:val="22"/>
          <w:szCs w:val="22"/>
        </w:rPr>
      </w:pPr>
      <w:r w:rsidRPr="00463C92">
        <w:rPr>
          <w:rFonts w:ascii="Calibri" w:hAnsi="Calibri"/>
          <w:bCs/>
          <w:sz w:val="22"/>
          <w:szCs w:val="22"/>
        </w:rPr>
        <w:t>il fabbisogno economico relativo alla proposta progettuale, al netto di eventuali cofinanziamenti,</w:t>
      </w:r>
      <w:r w:rsidRPr="00463C92">
        <w:rPr>
          <w:rFonts w:ascii="Calibri" w:hAnsi="Calibri"/>
          <w:b/>
          <w:bCs/>
          <w:sz w:val="22"/>
          <w:szCs w:val="22"/>
        </w:rPr>
        <w:t xml:space="preserve"> </w:t>
      </w:r>
      <w:r w:rsidRPr="00463C92">
        <w:rPr>
          <w:rFonts w:ascii="Calibri" w:hAnsi="Calibri"/>
          <w:sz w:val="22"/>
          <w:szCs w:val="22"/>
        </w:rPr>
        <w:t>non</w:t>
      </w:r>
      <w:r w:rsidRPr="00463C92">
        <w:rPr>
          <w:rFonts w:ascii="Calibri" w:hAnsi="Calibri"/>
          <w:b/>
          <w:bCs/>
          <w:sz w:val="22"/>
          <w:szCs w:val="22"/>
        </w:rPr>
        <w:t xml:space="preserve"> </w:t>
      </w:r>
      <w:r w:rsidRPr="00463C92">
        <w:rPr>
          <w:rFonts w:ascii="Calibri" w:hAnsi="Calibri"/>
          <w:bCs/>
          <w:sz w:val="22"/>
          <w:szCs w:val="22"/>
        </w:rPr>
        <w:t>rispetta le condizioni relative alla dotazione finanziaria minima (€ 200.000,00) e massima (€ 1.000.000,00) definita dal presente Bando in attuazione delle DGR n. 1250/2025 e nel rispetto del DM Ambiente 2/2025;</w:t>
      </w:r>
    </w:p>
    <w:p w14:paraId="4449DCE6" w14:textId="479A5358" w:rsidR="00392D6D" w:rsidRPr="00463C92" w:rsidRDefault="00392D6D" w:rsidP="00463C92">
      <w:pPr>
        <w:numPr>
          <w:ilvl w:val="1"/>
          <w:numId w:val="9"/>
        </w:numPr>
        <w:spacing w:before="120"/>
        <w:ind w:left="851" w:hanging="425"/>
        <w:jc w:val="both"/>
        <w:rPr>
          <w:rFonts w:ascii="Calibri" w:hAnsi="Calibri"/>
          <w:bCs/>
          <w:sz w:val="22"/>
          <w:szCs w:val="22"/>
        </w:rPr>
      </w:pPr>
      <w:r w:rsidRPr="00463C92">
        <w:rPr>
          <w:rFonts w:ascii="Calibri" w:hAnsi="Calibri"/>
          <w:bCs/>
          <w:sz w:val="22"/>
          <w:szCs w:val="22"/>
        </w:rPr>
        <w:t xml:space="preserve">la proposta non contiene i </w:t>
      </w:r>
      <w:r w:rsidRPr="00463C92">
        <w:rPr>
          <w:rFonts w:ascii="Calibri" w:hAnsi="Calibri"/>
          <w:bCs/>
          <w:i/>
          <w:sz w:val="22"/>
          <w:szCs w:val="22"/>
        </w:rPr>
        <w:t>“Contenuti minimi delle proposte di intervento”</w:t>
      </w:r>
      <w:r w:rsidRPr="00463C92">
        <w:rPr>
          <w:rFonts w:ascii="Calibri" w:hAnsi="Calibri"/>
          <w:bCs/>
          <w:sz w:val="22"/>
          <w:szCs w:val="22"/>
        </w:rPr>
        <w:t xml:space="preserve"> obbligatori identificati al paragrafo </w:t>
      </w:r>
      <w:r w:rsidRPr="00463C92">
        <w:rPr>
          <w:rFonts w:ascii="Calibri" w:hAnsi="Calibri"/>
          <w:bCs/>
          <w:i/>
          <w:sz w:val="22"/>
          <w:szCs w:val="22"/>
        </w:rPr>
        <w:t>“1</w:t>
      </w:r>
      <w:r w:rsidR="00BA64CD" w:rsidRPr="00463C92">
        <w:rPr>
          <w:rFonts w:ascii="Calibri" w:hAnsi="Calibri"/>
          <w:bCs/>
          <w:i/>
          <w:sz w:val="22"/>
          <w:szCs w:val="22"/>
        </w:rPr>
        <w:t>1</w:t>
      </w:r>
      <w:r w:rsidRPr="00463C92">
        <w:rPr>
          <w:rFonts w:ascii="Calibri" w:hAnsi="Calibri"/>
          <w:bCs/>
          <w:i/>
          <w:sz w:val="22"/>
          <w:szCs w:val="22"/>
        </w:rPr>
        <w:t>. Contenuti minimi delle proposte di intervento”</w:t>
      </w:r>
      <w:r w:rsidRPr="00463C92">
        <w:rPr>
          <w:rFonts w:ascii="Calibri" w:hAnsi="Calibri"/>
          <w:bCs/>
          <w:sz w:val="22"/>
          <w:szCs w:val="22"/>
        </w:rPr>
        <w:t xml:space="preserve"> del Bando regionale; </w:t>
      </w:r>
    </w:p>
    <w:p w14:paraId="60AC3D9E" w14:textId="0D319F82" w:rsidR="00392D6D" w:rsidRPr="00463C92" w:rsidRDefault="00392D6D" w:rsidP="00463C92">
      <w:pPr>
        <w:numPr>
          <w:ilvl w:val="1"/>
          <w:numId w:val="9"/>
        </w:numPr>
        <w:spacing w:before="120"/>
        <w:ind w:left="851" w:hanging="425"/>
        <w:jc w:val="both"/>
        <w:rPr>
          <w:rFonts w:ascii="Calibri" w:hAnsi="Calibri"/>
          <w:bCs/>
          <w:sz w:val="22"/>
          <w:szCs w:val="22"/>
        </w:rPr>
      </w:pPr>
      <w:r w:rsidRPr="00463C92">
        <w:rPr>
          <w:rFonts w:ascii="Calibri" w:hAnsi="Calibri"/>
          <w:bCs/>
          <w:sz w:val="22"/>
          <w:szCs w:val="22"/>
        </w:rPr>
        <w:t xml:space="preserve">la proposta non è identificata con il Codice Unico di Progetto (CUP); </w:t>
      </w:r>
    </w:p>
    <w:p w14:paraId="4AC4BCFA" w14:textId="4CA2B379" w:rsidR="00392D6D" w:rsidRPr="00463C92" w:rsidRDefault="00392D6D" w:rsidP="00463C92">
      <w:pPr>
        <w:numPr>
          <w:ilvl w:val="1"/>
          <w:numId w:val="9"/>
        </w:numPr>
        <w:spacing w:before="120"/>
        <w:ind w:left="851" w:hanging="425"/>
        <w:jc w:val="both"/>
        <w:rPr>
          <w:rFonts w:ascii="Calibri" w:hAnsi="Calibri"/>
          <w:bCs/>
          <w:sz w:val="22"/>
          <w:szCs w:val="22"/>
        </w:rPr>
      </w:pPr>
      <w:r w:rsidRPr="00463C92">
        <w:rPr>
          <w:rFonts w:ascii="Calibri" w:hAnsi="Calibri"/>
          <w:bCs/>
          <w:sz w:val="22"/>
          <w:szCs w:val="22"/>
        </w:rPr>
        <w:t>la proposta prevede risorse economiche per eventuali espropri superiori al 10%, al netto di cofinanziamenti.</w:t>
      </w:r>
    </w:p>
    <w:p w14:paraId="29A5472F" w14:textId="5DC32B23" w:rsidR="00392D6D" w:rsidRPr="00463C92" w:rsidRDefault="00392D6D" w:rsidP="00463C92">
      <w:pPr>
        <w:numPr>
          <w:ilvl w:val="0"/>
          <w:numId w:val="9"/>
        </w:numPr>
        <w:spacing w:before="120"/>
        <w:ind w:left="426" w:hanging="426"/>
        <w:jc w:val="both"/>
        <w:rPr>
          <w:rFonts w:ascii="Calibri" w:hAnsi="Calibri"/>
          <w:bCs/>
          <w:sz w:val="22"/>
          <w:szCs w:val="22"/>
        </w:rPr>
      </w:pPr>
      <w:r w:rsidRPr="00463C92">
        <w:rPr>
          <w:rFonts w:ascii="Calibri" w:hAnsi="Calibri"/>
          <w:bCs/>
          <w:i/>
          <w:sz w:val="22"/>
          <w:szCs w:val="22"/>
        </w:rPr>
        <w:t>(</w:t>
      </w:r>
      <w:r w:rsidRPr="00463C92">
        <w:rPr>
          <w:rFonts w:ascii="Calibri" w:hAnsi="Calibri"/>
          <w:bCs/>
          <w:i/>
          <w:iCs/>
          <w:sz w:val="22"/>
          <w:szCs w:val="22"/>
        </w:rPr>
        <w:t>qualora previste “opere accessorie”, come definite da</w:t>
      </w:r>
      <w:r w:rsidR="005C55A2" w:rsidRPr="00463C92">
        <w:rPr>
          <w:rFonts w:ascii="Calibri" w:hAnsi="Calibri"/>
          <w:bCs/>
          <w:i/>
          <w:iCs/>
          <w:sz w:val="22"/>
          <w:szCs w:val="22"/>
        </w:rPr>
        <w:t>ll’</w:t>
      </w:r>
      <w:r w:rsidRPr="00463C92">
        <w:rPr>
          <w:rFonts w:ascii="Calibri" w:hAnsi="Calibri"/>
          <w:bCs/>
          <w:i/>
          <w:iCs/>
          <w:sz w:val="22"/>
          <w:szCs w:val="22"/>
        </w:rPr>
        <w:t>Allegato 2 del D</w:t>
      </w:r>
      <w:r w:rsidR="005C55A2" w:rsidRPr="00463C92">
        <w:rPr>
          <w:rFonts w:ascii="Calibri" w:hAnsi="Calibri"/>
          <w:bCs/>
          <w:i/>
          <w:iCs/>
          <w:sz w:val="22"/>
          <w:szCs w:val="22"/>
        </w:rPr>
        <w:t>M</w:t>
      </w:r>
      <w:r w:rsidRPr="00463C92">
        <w:rPr>
          <w:rFonts w:ascii="Calibri" w:hAnsi="Calibri"/>
          <w:bCs/>
          <w:i/>
          <w:iCs/>
          <w:sz w:val="22"/>
          <w:szCs w:val="22"/>
        </w:rPr>
        <w:t xml:space="preserve"> Ambiente 2/2025</w:t>
      </w:r>
      <w:r w:rsidR="00DE6196" w:rsidRPr="00463C92">
        <w:rPr>
          <w:rFonts w:ascii="Calibri" w:hAnsi="Calibri"/>
          <w:bCs/>
          <w:i/>
          <w:sz w:val="22"/>
          <w:szCs w:val="22"/>
        </w:rPr>
        <w:t xml:space="preserve"> e richiamate nel paragrafo “6. Interventi ammissibili”)</w:t>
      </w:r>
      <w:r w:rsidRPr="00463C92">
        <w:rPr>
          <w:rFonts w:ascii="Calibri" w:hAnsi="Calibri"/>
          <w:bCs/>
          <w:sz w:val="22"/>
          <w:szCs w:val="22"/>
        </w:rPr>
        <w:t xml:space="preserve"> che i costi per le “opere accessorie” sono nel limite del 10% dell’importo dei lavori, al netto di cofinanziamenti; </w:t>
      </w:r>
    </w:p>
    <w:p w14:paraId="44A89756" w14:textId="0734B251" w:rsidR="00392D6D" w:rsidRPr="00463C92" w:rsidRDefault="00392D6D" w:rsidP="00463C92">
      <w:pPr>
        <w:numPr>
          <w:ilvl w:val="0"/>
          <w:numId w:val="9"/>
        </w:numPr>
        <w:spacing w:before="120"/>
        <w:ind w:left="426" w:hanging="426"/>
        <w:jc w:val="both"/>
        <w:rPr>
          <w:rFonts w:ascii="Calibri" w:hAnsi="Calibri"/>
          <w:bCs/>
          <w:sz w:val="22"/>
          <w:szCs w:val="22"/>
        </w:rPr>
      </w:pPr>
      <w:r w:rsidRPr="00463C92">
        <w:rPr>
          <w:rFonts w:ascii="Calibri" w:hAnsi="Calibri"/>
          <w:bCs/>
          <w:sz w:val="22"/>
          <w:szCs w:val="22"/>
        </w:rPr>
        <w:t>che si impegna, qualora la domanda risulti ammissibile e finanziabile</w:t>
      </w:r>
      <w:r w:rsidR="005C55A2" w:rsidRPr="00463C92">
        <w:rPr>
          <w:rFonts w:ascii="Calibri" w:hAnsi="Calibri"/>
          <w:bCs/>
          <w:sz w:val="22"/>
          <w:szCs w:val="22"/>
        </w:rPr>
        <w:t>,</w:t>
      </w:r>
      <w:r w:rsidRPr="00463C92">
        <w:rPr>
          <w:rFonts w:ascii="Calibri" w:hAnsi="Calibri"/>
          <w:bCs/>
          <w:sz w:val="22"/>
          <w:szCs w:val="22"/>
        </w:rPr>
        <w:t xml:space="preserve"> a pubblicare il Bando di gara per l’affidamento dei lavori relativi all’intervento proposto entro il termine di dodici mesi dall’avvenuta programmazione degli interventi con accordo di cui all’art</w:t>
      </w:r>
      <w:r w:rsidR="005C55A2" w:rsidRPr="00463C92">
        <w:rPr>
          <w:rFonts w:ascii="Calibri" w:hAnsi="Calibri"/>
          <w:bCs/>
          <w:sz w:val="22"/>
          <w:szCs w:val="22"/>
        </w:rPr>
        <w:t>.</w:t>
      </w:r>
      <w:r w:rsidRPr="00463C92">
        <w:rPr>
          <w:rFonts w:ascii="Calibri" w:hAnsi="Calibri"/>
          <w:bCs/>
          <w:sz w:val="22"/>
          <w:szCs w:val="22"/>
        </w:rPr>
        <w:t xml:space="preserve"> 1, co</w:t>
      </w:r>
      <w:r w:rsidR="005C55A2" w:rsidRPr="00463C92">
        <w:rPr>
          <w:rFonts w:ascii="Calibri" w:hAnsi="Calibri"/>
          <w:bCs/>
          <w:sz w:val="22"/>
          <w:szCs w:val="22"/>
        </w:rPr>
        <w:t>.</w:t>
      </w:r>
      <w:r w:rsidRPr="00463C92">
        <w:rPr>
          <w:rFonts w:ascii="Calibri" w:hAnsi="Calibri"/>
          <w:bCs/>
          <w:sz w:val="22"/>
          <w:szCs w:val="22"/>
        </w:rPr>
        <w:t xml:space="preserve"> 3 del DM Ambiente 2/2025</w:t>
      </w:r>
      <w:r w:rsidR="005C55A2" w:rsidRPr="00463C92">
        <w:rPr>
          <w:rFonts w:ascii="Calibri" w:hAnsi="Calibri"/>
          <w:bCs/>
          <w:sz w:val="22"/>
          <w:szCs w:val="22"/>
        </w:rPr>
        <w:t xml:space="preserve">, </w:t>
      </w:r>
      <w:r w:rsidRPr="00463C92">
        <w:rPr>
          <w:rFonts w:ascii="Calibri" w:hAnsi="Calibri"/>
          <w:bCs/>
          <w:sz w:val="22"/>
          <w:szCs w:val="22"/>
        </w:rPr>
        <w:t>pena la revoca del finanziamento ai sensi dell’art</w:t>
      </w:r>
      <w:r w:rsidR="005C55A2" w:rsidRPr="00463C92">
        <w:rPr>
          <w:rFonts w:ascii="Calibri" w:hAnsi="Calibri"/>
          <w:bCs/>
          <w:sz w:val="22"/>
          <w:szCs w:val="22"/>
        </w:rPr>
        <w:t xml:space="preserve">. </w:t>
      </w:r>
      <w:r w:rsidRPr="00463C92">
        <w:rPr>
          <w:rFonts w:ascii="Calibri" w:hAnsi="Calibri"/>
          <w:bCs/>
          <w:sz w:val="22"/>
          <w:szCs w:val="22"/>
        </w:rPr>
        <w:t>4, co</w:t>
      </w:r>
      <w:r w:rsidR="005C55A2" w:rsidRPr="00463C92">
        <w:rPr>
          <w:rFonts w:ascii="Calibri" w:hAnsi="Calibri"/>
          <w:bCs/>
          <w:sz w:val="22"/>
          <w:szCs w:val="22"/>
        </w:rPr>
        <w:t xml:space="preserve">. </w:t>
      </w:r>
      <w:r w:rsidRPr="00463C92">
        <w:rPr>
          <w:rFonts w:ascii="Calibri" w:hAnsi="Calibri"/>
          <w:bCs/>
          <w:sz w:val="22"/>
          <w:szCs w:val="22"/>
        </w:rPr>
        <w:t xml:space="preserve">1 del medesimo Decreto; </w:t>
      </w:r>
    </w:p>
    <w:p w14:paraId="12C2A01A" w14:textId="77777777" w:rsidR="00392D6D" w:rsidRPr="00463C92" w:rsidRDefault="00392D6D" w:rsidP="00463C92">
      <w:pPr>
        <w:numPr>
          <w:ilvl w:val="0"/>
          <w:numId w:val="9"/>
        </w:numPr>
        <w:spacing w:before="120"/>
        <w:ind w:left="426" w:hanging="426"/>
        <w:jc w:val="both"/>
        <w:rPr>
          <w:rFonts w:ascii="Calibri" w:hAnsi="Calibri"/>
          <w:bCs/>
          <w:sz w:val="22"/>
          <w:szCs w:val="22"/>
        </w:rPr>
      </w:pPr>
      <w:r w:rsidRPr="00463C92">
        <w:rPr>
          <w:rFonts w:ascii="Calibri" w:hAnsi="Calibri"/>
          <w:bCs/>
          <w:sz w:val="22"/>
          <w:szCs w:val="22"/>
        </w:rPr>
        <w:t xml:space="preserve">di non aver ottenuto e non richiedere altri contributi pubblici, al netto di cofinanziamenti, per la realizzazione delle stesse opere oggetto della presente domanda; </w:t>
      </w:r>
    </w:p>
    <w:p w14:paraId="4F84C176" w14:textId="1BB3FF65" w:rsidR="00392D6D" w:rsidRPr="00463C92" w:rsidRDefault="00392D6D" w:rsidP="00463C92">
      <w:pPr>
        <w:numPr>
          <w:ilvl w:val="0"/>
          <w:numId w:val="9"/>
        </w:numPr>
        <w:spacing w:before="120"/>
        <w:ind w:left="426" w:hanging="426"/>
        <w:jc w:val="both"/>
        <w:rPr>
          <w:rFonts w:ascii="Calibri" w:hAnsi="Calibri"/>
          <w:bCs/>
          <w:sz w:val="22"/>
          <w:szCs w:val="22"/>
        </w:rPr>
      </w:pPr>
      <w:r w:rsidRPr="00463C92">
        <w:rPr>
          <w:rFonts w:ascii="Calibri" w:hAnsi="Calibri"/>
          <w:bCs/>
          <w:sz w:val="22"/>
          <w:szCs w:val="22"/>
        </w:rPr>
        <w:t>qualora la domanda risulti ammissibile e finanziabile</w:t>
      </w:r>
      <w:r w:rsidR="005C55A2" w:rsidRPr="00463C92">
        <w:rPr>
          <w:rFonts w:ascii="Calibri" w:hAnsi="Calibri"/>
          <w:bCs/>
          <w:sz w:val="22"/>
          <w:szCs w:val="22"/>
        </w:rPr>
        <w:t>, nel caso in cui l’area/le aree oggetto di intervento non siano destinate ad “area verde ad uso pubblico” con vincolo di inedificabilità, di impegnarsi</w:t>
      </w:r>
      <w:r w:rsidRPr="00463C92">
        <w:rPr>
          <w:rFonts w:ascii="Calibri" w:hAnsi="Calibri"/>
          <w:bCs/>
          <w:sz w:val="22"/>
          <w:szCs w:val="22"/>
        </w:rPr>
        <w:t xml:space="preserve"> a presentare, prima della sottoscrizione dell’Accordo tra Regione e MASE, la deliberazione del Consiglio Comunale con la quale si assume l’obbligo di introdurre negli strumenti urbanistici</w:t>
      </w:r>
      <w:r w:rsidR="005C55A2" w:rsidRPr="00463C92">
        <w:rPr>
          <w:rFonts w:ascii="Calibri" w:hAnsi="Calibri"/>
          <w:bCs/>
          <w:sz w:val="22"/>
          <w:szCs w:val="22"/>
        </w:rPr>
        <w:t>,</w:t>
      </w:r>
      <w:r w:rsidRPr="00463C92">
        <w:rPr>
          <w:rFonts w:ascii="Calibri" w:hAnsi="Calibri"/>
          <w:bCs/>
          <w:sz w:val="22"/>
          <w:szCs w:val="22"/>
        </w:rPr>
        <w:t xml:space="preserve"> </w:t>
      </w:r>
      <w:r w:rsidR="005C55A2" w:rsidRPr="00463C92">
        <w:rPr>
          <w:rFonts w:ascii="Calibri" w:hAnsi="Calibri"/>
          <w:bCs/>
          <w:sz w:val="22"/>
          <w:szCs w:val="22"/>
        </w:rPr>
        <w:t xml:space="preserve">nel rispetto della </w:t>
      </w:r>
      <w:r w:rsidR="005C55A2" w:rsidRPr="00463C92">
        <w:rPr>
          <w:rFonts w:ascii="Calibri" w:hAnsi="Calibri"/>
          <w:bCs/>
          <w:sz w:val="22"/>
          <w:szCs w:val="22"/>
        </w:rPr>
        <w:lastRenderedPageBreak/>
        <w:t xml:space="preserve">normativa urbanistica regionale vigente, </w:t>
      </w:r>
      <w:r w:rsidRPr="00463C92">
        <w:rPr>
          <w:rFonts w:ascii="Calibri" w:hAnsi="Calibri"/>
          <w:bCs/>
          <w:sz w:val="22"/>
          <w:szCs w:val="22"/>
        </w:rPr>
        <w:t xml:space="preserve">la destinazione di “area verde ad uso pubblico” con vincolo di inedificabilità per </w:t>
      </w:r>
      <w:r w:rsidR="005C55A2" w:rsidRPr="00463C92">
        <w:rPr>
          <w:rFonts w:ascii="Calibri" w:hAnsi="Calibri"/>
          <w:bCs/>
          <w:sz w:val="22"/>
          <w:szCs w:val="22"/>
        </w:rPr>
        <w:t>le aree oggetto dell’intervento</w:t>
      </w:r>
      <w:r w:rsidRPr="00463C92">
        <w:rPr>
          <w:rFonts w:ascii="Calibri" w:hAnsi="Calibri"/>
          <w:bCs/>
          <w:sz w:val="22"/>
          <w:szCs w:val="22"/>
        </w:rPr>
        <w:t xml:space="preserve">; </w:t>
      </w:r>
    </w:p>
    <w:p w14:paraId="32FEB8AA" w14:textId="77777777" w:rsidR="00392D6D" w:rsidRPr="00463C92" w:rsidRDefault="00392D6D" w:rsidP="00463C92">
      <w:pPr>
        <w:numPr>
          <w:ilvl w:val="0"/>
          <w:numId w:val="9"/>
        </w:numPr>
        <w:spacing w:before="120"/>
        <w:ind w:left="426" w:hanging="426"/>
        <w:jc w:val="both"/>
        <w:rPr>
          <w:rFonts w:ascii="Calibri" w:hAnsi="Calibri"/>
          <w:bCs/>
          <w:sz w:val="22"/>
          <w:szCs w:val="22"/>
        </w:rPr>
      </w:pPr>
      <w:r w:rsidRPr="00463C92">
        <w:rPr>
          <w:rFonts w:ascii="Calibri" w:hAnsi="Calibri"/>
          <w:bCs/>
          <w:sz w:val="22"/>
          <w:szCs w:val="22"/>
        </w:rPr>
        <w:t>di aver preso visione dell’informativa per il trattamento dei dati personali e di aver ottenuto il consenso degli eventuali ulteriori interessati, qualora i file caricati sulla piattaforma contengano dei loro dati personali.</w:t>
      </w:r>
    </w:p>
    <w:p w14:paraId="70FF21B4" w14:textId="77777777" w:rsidR="00392D6D" w:rsidRPr="00463C92" w:rsidRDefault="00392D6D" w:rsidP="00392D6D">
      <w:pPr>
        <w:pStyle w:val="Paragrafoelenco"/>
        <w:tabs>
          <w:tab w:val="left" w:pos="4253"/>
          <w:tab w:val="left" w:pos="5245"/>
        </w:tabs>
        <w:spacing w:before="240"/>
        <w:jc w:val="center"/>
        <w:rPr>
          <w:rFonts w:ascii="Calibri" w:hAnsi="Calibri"/>
          <w:b/>
          <w:sz w:val="22"/>
          <w:szCs w:val="22"/>
        </w:rPr>
      </w:pPr>
      <w:r w:rsidRPr="00463C92">
        <w:rPr>
          <w:rFonts w:ascii="Calibri" w:hAnsi="Calibri"/>
          <w:b/>
          <w:sz w:val="22"/>
          <w:szCs w:val="22"/>
        </w:rPr>
        <w:t>ALLEGA</w:t>
      </w:r>
    </w:p>
    <w:p w14:paraId="3BDD4576" w14:textId="393A5C38" w:rsidR="00392D6D" w:rsidRPr="00463C92" w:rsidRDefault="00463C92" w:rsidP="00463C92">
      <w:pPr>
        <w:pStyle w:val="Paragrafoelenco"/>
        <w:numPr>
          <w:ilvl w:val="0"/>
          <w:numId w:val="27"/>
        </w:numPr>
        <w:spacing w:before="120"/>
        <w:ind w:left="284" w:hanging="284"/>
        <w:contextualSpacing w:val="0"/>
        <w:jc w:val="both"/>
        <w:rPr>
          <w:rFonts w:ascii="Calibri" w:hAnsi="Calibri"/>
          <w:bCs/>
          <w:sz w:val="22"/>
          <w:szCs w:val="22"/>
        </w:rPr>
      </w:pPr>
      <w:r w:rsidRPr="00463C92">
        <w:rPr>
          <w:rFonts w:ascii="Calibri" w:hAnsi="Calibri"/>
          <w:bCs/>
          <w:sz w:val="22"/>
          <w:szCs w:val="22"/>
        </w:rPr>
        <w:t>E</w:t>
      </w:r>
      <w:r w:rsidR="00F43B43" w:rsidRPr="00463C92">
        <w:rPr>
          <w:rFonts w:ascii="Calibri" w:hAnsi="Calibri"/>
          <w:bCs/>
          <w:sz w:val="22"/>
          <w:szCs w:val="22"/>
        </w:rPr>
        <w:t>lenco elaborati</w:t>
      </w:r>
      <w:r w:rsidR="00940422" w:rsidRPr="00463C92">
        <w:rPr>
          <w:rFonts w:ascii="Calibri" w:hAnsi="Calibri"/>
          <w:bCs/>
          <w:sz w:val="22"/>
          <w:szCs w:val="22"/>
        </w:rPr>
        <w:t xml:space="preserve"> di cui al paragrafo “1</w:t>
      </w:r>
      <w:r w:rsidR="00BA64CD" w:rsidRPr="00463C92">
        <w:rPr>
          <w:rFonts w:ascii="Calibri" w:hAnsi="Calibri"/>
          <w:bCs/>
          <w:sz w:val="22"/>
          <w:szCs w:val="22"/>
        </w:rPr>
        <w:t>1</w:t>
      </w:r>
      <w:r w:rsidR="00940422" w:rsidRPr="00463C92">
        <w:rPr>
          <w:rFonts w:ascii="Calibri" w:hAnsi="Calibri"/>
          <w:bCs/>
          <w:sz w:val="22"/>
          <w:szCs w:val="22"/>
        </w:rPr>
        <w:t>. Contenuti minimi delle proposte di intervento” (da numerare come specificato nel medesimo paragrafo</w:t>
      </w:r>
    </w:p>
    <w:p w14:paraId="3FF8D94F" w14:textId="3F2B5C5D" w:rsidR="00F43B43" w:rsidRPr="00463C92" w:rsidRDefault="00463C92" w:rsidP="00463C92">
      <w:pPr>
        <w:pStyle w:val="Paragrafoelenco"/>
        <w:numPr>
          <w:ilvl w:val="0"/>
          <w:numId w:val="27"/>
        </w:numPr>
        <w:spacing w:before="120"/>
        <w:ind w:left="284" w:hanging="284"/>
        <w:contextualSpacing w:val="0"/>
        <w:jc w:val="both"/>
        <w:rPr>
          <w:rFonts w:ascii="Calibri" w:hAnsi="Calibri"/>
          <w:bCs/>
          <w:sz w:val="22"/>
          <w:szCs w:val="22"/>
        </w:rPr>
      </w:pPr>
      <w:r w:rsidRPr="00463C92">
        <w:rPr>
          <w:rFonts w:ascii="Calibri" w:hAnsi="Calibri"/>
          <w:bCs/>
          <w:sz w:val="22"/>
          <w:szCs w:val="22"/>
        </w:rPr>
        <w:t>U</w:t>
      </w:r>
      <w:r w:rsidR="00940422" w:rsidRPr="00463C92">
        <w:rPr>
          <w:rFonts w:ascii="Calibri" w:hAnsi="Calibri"/>
          <w:bCs/>
          <w:sz w:val="22"/>
          <w:szCs w:val="22"/>
        </w:rPr>
        <w:t>lteriori elaborati (da numerare progressivamente a partire dal numero 12).</w:t>
      </w:r>
    </w:p>
    <w:p w14:paraId="5FF8AA57" w14:textId="1766AA3E" w:rsidR="00AF614A" w:rsidRPr="00463C92" w:rsidRDefault="00AF614A" w:rsidP="00392D6D">
      <w:pPr>
        <w:tabs>
          <w:tab w:val="left" w:pos="2552"/>
          <w:tab w:val="left" w:pos="3402"/>
        </w:tabs>
        <w:spacing w:before="840"/>
        <w:ind w:left="2410" w:firstLine="992"/>
        <w:jc w:val="center"/>
        <w:rPr>
          <w:rFonts w:ascii="Calibri" w:hAnsi="Calibri"/>
          <w:bCs/>
          <w:sz w:val="22"/>
          <w:szCs w:val="22"/>
        </w:rPr>
      </w:pPr>
      <w:r w:rsidRPr="00463C92">
        <w:rPr>
          <w:rFonts w:ascii="Calibri" w:hAnsi="Calibri"/>
          <w:bCs/>
          <w:sz w:val="22"/>
          <w:szCs w:val="22"/>
        </w:rPr>
        <w:t>Firma del Legale rappresentante</w:t>
      </w:r>
    </w:p>
    <w:p w14:paraId="61ABB0AF" w14:textId="67C0EC08" w:rsidR="00AF614A" w:rsidRPr="00463C92" w:rsidRDefault="00AF614A" w:rsidP="00AF614A">
      <w:pPr>
        <w:tabs>
          <w:tab w:val="left" w:pos="2552"/>
          <w:tab w:val="left" w:pos="3402"/>
        </w:tabs>
        <w:spacing w:before="720"/>
        <w:ind w:left="3402"/>
        <w:jc w:val="center"/>
        <w:rPr>
          <w:rFonts w:ascii="Calibri" w:hAnsi="Calibri"/>
          <w:bCs/>
          <w:sz w:val="22"/>
          <w:szCs w:val="22"/>
        </w:rPr>
      </w:pPr>
      <w:r w:rsidRPr="00463C92">
        <w:rPr>
          <w:rFonts w:ascii="Calibri" w:hAnsi="Calibri"/>
          <w:bCs/>
          <w:sz w:val="22"/>
          <w:szCs w:val="22"/>
        </w:rPr>
        <w:t>_____________________________________________</w:t>
      </w:r>
    </w:p>
    <w:p w14:paraId="55547934" w14:textId="24BAA965" w:rsidR="00AF614A" w:rsidRPr="00463C92" w:rsidRDefault="00AF614A" w:rsidP="00AF614A">
      <w:pPr>
        <w:pStyle w:val="TESTO"/>
      </w:pPr>
    </w:p>
    <w:sectPr w:rsidR="00AF614A" w:rsidRPr="00463C92" w:rsidSect="006055C2">
      <w:headerReference w:type="default" r:id="rId10"/>
      <w:footerReference w:type="default" r:id="rId11"/>
      <w:headerReference w:type="first" r:id="rId12"/>
      <w:footerReference w:type="first" r:id="rId13"/>
      <w:pgSz w:w="11906" w:h="16838"/>
      <w:pgMar w:top="567" w:right="991" w:bottom="1134" w:left="1134" w:header="709" w:footer="709"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404F7" w14:textId="77777777" w:rsidR="00873A8D" w:rsidRDefault="00873A8D">
      <w:r>
        <w:separator/>
      </w:r>
    </w:p>
  </w:endnote>
  <w:endnote w:type="continuationSeparator" w:id="0">
    <w:p w14:paraId="296DAAA2" w14:textId="77777777" w:rsidR="00873A8D" w:rsidRDefault="0087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034912"/>
      <w:docPartObj>
        <w:docPartGallery w:val="Page Numbers (Bottom of Page)"/>
        <w:docPartUnique/>
      </w:docPartObj>
    </w:sdtPr>
    <w:sdtEndPr>
      <w:rPr>
        <w:rFonts w:asciiTheme="minorHAnsi" w:hAnsiTheme="minorHAnsi" w:cstheme="minorHAnsi"/>
        <w:sz w:val="20"/>
        <w:szCs w:val="20"/>
      </w:rPr>
    </w:sdtEndPr>
    <w:sdtContent>
      <w:p w14:paraId="5148C52E" w14:textId="77777777" w:rsidR="006055C2" w:rsidRDefault="006055C2">
        <w:pPr>
          <w:pStyle w:val="Pidipagina"/>
          <w:jc w:val="center"/>
        </w:pPr>
      </w:p>
      <w:p w14:paraId="4468ED20" w14:textId="77777777" w:rsidR="006055C2" w:rsidRDefault="006055C2">
        <w:pPr>
          <w:pStyle w:val="Pidipagina"/>
          <w:jc w:val="center"/>
        </w:pPr>
      </w:p>
      <w:p w14:paraId="2F737E91" w14:textId="6FC14C07" w:rsidR="006055C2" w:rsidRPr="006055C2" w:rsidRDefault="006055C2">
        <w:pPr>
          <w:pStyle w:val="Pidipagina"/>
          <w:jc w:val="center"/>
          <w:rPr>
            <w:rFonts w:asciiTheme="minorHAnsi" w:hAnsiTheme="minorHAnsi" w:cstheme="minorHAnsi"/>
            <w:sz w:val="20"/>
            <w:szCs w:val="20"/>
          </w:rPr>
        </w:pPr>
        <w:r w:rsidRPr="006055C2">
          <w:rPr>
            <w:rFonts w:asciiTheme="minorHAnsi" w:hAnsiTheme="minorHAnsi" w:cstheme="minorHAnsi"/>
            <w:sz w:val="20"/>
            <w:szCs w:val="20"/>
          </w:rPr>
          <w:fldChar w:fldCharType="begin"/>
        </w:r>
        <w:r w:rsidRPr="006055C2">
          <w:rPr>
            <w:rFonts w:asciiTheme="minorHAnsi" w:hAnsiTheme="minorHAnsi" w:cstheme="minorHAnsi"/>
            <w:sz w:val="20"/>
            <w:szCs w:val="20"/>
          </w:rPr>
          <w:instrText>PAGE   \* MERGEFORMAT</w:instrText>
        </w:r>
        <w:r w:rsidRPr="006055C2">
          <w:rPr>
            <w:rFonts w:asciiTheme="minorHAnsi" w:hAnsiTheme="minorHAnsi" w:cstheme="minorHAnsi"/>
            <w:sz w:val="20"/>
            <w:szCs w:val="20"/>
          </w:rPr>
          <w:fldChar w:fldCharType="separate"/>
        </w:r>
        <w:r>
          <w:rPr>
            <w:rFonts w:asciiTheme="minorHAnsi" w:hAnsiTheme="minorHAnsi" w:cstheme="minorHAnsi"/>
            <w:noProof/>
            <w:sz w:val="20"/>
            <w:szCs w:val="20"/>
          </w:rPr>
          <w:t>3</w:t>
        </w:r>
        <w:r w:rsidRPr="006055C2">
          <w:rPr>
            <w:rFonts w:asciiTheme="minorHAnsi" w:hAnsiTheme="minorHAnsi" w:cstheme="minorHAnsi"/>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EBE57" w14:textId="77777777" w:rsidR="006055C2" w:rsidRDefault="006055C2">
    <w:pPr>
      <w:pStyle w:val="Pidipagina"/>
      <w:jc w:val="center"/>
    </w:pPr>
  </w:p>
  <w:p w14:paraId="5405A457" w14:textId="4D9E9536" w:rsidR="006055C2" w:rsidRPr="006055C2" w:rsidRDefault="006055C2">
    <w:pPr>
      <w:pStyle w:val="Pidipagina"/>
      <w:jc w:val="center"/>
      <w:rPr>
        <w:rFonts w:asciiTheme="minorHAnsi" w:hAnsiTheme="minorHAnsi" w:cstheme="minorHAnsi"/>
        <w:sz w:val="20"/>
        <w:szCs w:val="20"/>
      </w:rPr>
    </w:pPr>
    <w:sdt>
      <w:sdtPr>
        <w:rPr>
          <w:rFonts w:asciiTheme="minorHAnsi" w:hAnsiTheme="minorHAnsi" w:cstheme="minorHAnsi"/>
          <w:sz w:val="20"/>
          <w:szCs w:val="20"/>
        </w:rPr>
        <w:id w:val="985437694"/>
        <w:docPartObj>
          <w:docPartGallery w:val="Page Numbers (Bottom of Page)"/>
          <w:docPartUnique/>
        </w:docPartObj>
      </w:sdtPr>
      <w:sdtContent>
        <w:r w:rsidRPr="006055C2">
          <w:rPr>
            <w:rFonts w:asciiTheme="minorHAnsi" w:hAnsiTheme="minorHAnsi" w:cstheme="minorHAnsi"/>
            <w:sz w:val="20"/>
            <w:szCs w:val="20"/>
          </w:rPr>
          <w:fldChar w:fldCharType="begin"/>
        </w:r>
        <w:r w:rsidRPr="006055C2">
          <w:rPr>
            <w:rFonts w:asciiTheme="minorHAnsi" w:hAnsiTheme="minorHAnsi" w:cstheme="minorHAnsi"/>
            <w:sz w:val="20"/>
            <w:szCs w:val="20"/>
          </w:rPr>
          <w:instrText>PAGE   \* MERGEFORMAT</w:instrText>
        </w:r>
        <w:r w:rsidRPr="006055C2">
          <w:rPr>
            <w:rFonts w:asciiTheme="minorHAnsi" w:hAnsiTheme="minorHAnsi" w:cstheme="minorHAnsi"/>
            <w:sz w:val="20"/>
            <w:szCs w:val="20"/>
          </w:rPr>
          <w:fldChar w:fldCharType="separate"/>
        </w:r>
        <w:r>
          <w:rPr>
            <w:rFonts w:asciiTheme="minorHAnsi" w:hAnsiTheme="minorHAnsi" w:cstheme="minorHAnsi"/>
            <w:noProof/>
            <w:sz w:val="20"/>
            <w:szCs w:val="20"/>
          </w:rPr>
          <w:t>1</w:t>
        </w:r>
        <w:r w:rsidRPr="006055C2">
          <w:rPr>
            <w:rFonts w:asciiTheme="minorHAnsi" w:hAnsiTheme="minorHAnsi" w:cstheme="minorHAnsi"/>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FB743" w14:textId="77777777" w:rsidR="00873A8D" w:rsidRDefault="00873A8D">
      <w:r>
        <w:separator/>
      </w:r>
    </w:p>
  </w:footnote>
  <w:footnote w:type="continuationSeparator" w:id="0">
    <w:p w14:paraId="0594AFBF" w14:textId="77777777" w:rsidR="00873A8D" w:rsidRDefault="00873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B732D" w14:textId="77777777" w:rsidR="006055C2" w:rsidRDefault="006055C2" w:rsidP="00392D6D">
    <w:pPr>
      <w:tabs>
        <w:tab w:val="center" w:pos="4890"/>
        <w:tab w:val="right" w:pos="9781"/>
      </w:tabs>
      <w:rPr>
        <w:rFonts w:asciiTheme="minorHAnsi" w:hAnsiTheme="minorHAnsi" w:cstheme="minorHAnsi"/>
        <w:b/>
        <w:color w:val="7F7F7F" w:themeColor="text1" w:themeTint="80"/>
        <w:sz w:val="22"/>
        <w:szCs w:val="22"/>
      </w:rPr>
    </w:pPr>
  </w:p>
  <w:p w14:paraId="1DCE62A3" w14:textId="77777777" w:rsidR="006055C2" w:rsidRDefault="006055C2" w:rsidP="00392D6D">
    <w:pPr>
      <w:tabs>
        <w:tab w:val="center" w:pos="4890"/>
        <w:tab w:val="right" w:pos="9781"/>
      </w:tabs>
      <w:rPr>
        <w:rFonts w:asciiTheme="minorHAnsi" w:hAnsiTheme="minorHAnsi" w:cstheme="minorHAnsi"/>
        <w:b/>
        <w:color w:val="7F7F7F" w:themeColor="text1" w:themeTint="80"/>
        <w:sz w:val="22"/>
        <w:szCs w:val="22"/>
      </w:rPr>
    </w:pPr>
  </w:p>
  <w:p w14:paraId="01F98F7D" w14:textId="77777777" w:rsidR="00C95AA3" w:rsidRPr="00392D6D" w:rsidRDefault="00C95AA3" w:rsidP="00392D6D">
    <w:pPr>
      <w:tabs>
        <w:tab w:val="center" w:pos="4890"/>
        <w:tab w:val="right" w:pos="9781"/>
      </w:tabs>
      <w:rPr>
        <w:rFonts w:asciiTheme="minorHAnsi" w:hAnsiTheme="minorHAnsi" w:cstheme="minorHAnsi"/>
        <w:b/>
        <w:color w:val="7F7F7F" w:themeColor="text1" w:themeTint="80"/>
        <w:sz w:val="12"/>
        <w:szCs w:val="12"/>
      </w:rPr>
    </w:pPr>
    <w:r w:rsidRPr="00AF614A">
      <w:rPr>
        <w:rFonts w:asciiTheme="minorHAnsi" w:hAnsiTheme="minorHAnsi" w:cstheme="minorHAnsi"/>
        <w:b/>
        <w:color w:val="7F7F7F" w:themeColor="text1" w:themeTint="80"/>
        <w:sz w:val="22"/>
        <w:szCs w:val="22"/>
      </w:rPr>
      <w:tab/>
    </w:r>
  </w:p>
  <w:p w14:paraId="122D7B68" w14:textId="5E026C01" w:rsidR="00C95AA3" w:rsidRPr="00392D6D" w:rsidRDefault="00C95AA3" w:rsidP="00392D6D">
    <w:pPr>
      <w:tabs>
        <w:tab w:val="center" w:pos="4890"/>
        <w:tab w:val="right" w:pos="9781"/>
      </w:tabs>
      <w:rPr>
        <w:rFonts w:asciiTheme="minorHAnsi" w:hAnsiTheme="minorHAnsi" w:cstheme="minorHAnsi"/>
        <w:b/>
        <w:color w:val="7F7F7F" w:themeColor="text1" w:themeTint="80"/>
        <w:sz w:val="12"/>
        <w:szCs w:val="12"/>
      </w:rPr>
    </w:pPr>
    <w:r w:rsidRPr="00392D6D">
      <w:rPr>
        <w:rFonts w:asciiTheme="minorHAnsi" w:hAnsiTheme="minorHAnsi" w:cstheme="minorHAnsi"/>
        <w:b/>
        <w:color w:val="7F7F7F" w:themeColor="text1" w:themeTint="80"/>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402AA" w14:textId="77777777" w:rsidR="006055C2" w:rsidRDefault="006055C2">
    <w:pPr>
      <w:pStyle w:val="Intestazione"/>
    </w:pPr>
  </w:p>
  <w:p w14:paraId="72BAAA98" w14:textId="77777777" w:rsidR="006055C2" w:rsidRDefault="006055C2">
    <w:pPr>
      <w:pStyle w:val="Intestazione"/>
    </w:pPr>
  </w:p>
  <w:p w14:paraId="31871C6F" w14:textId="77777777" w:rsidR="006055C2" w:rsidRDefault="006055C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2C51"/>
    <w:multiLevelType w:val="hybridMultilevel"/>
    <w:tmpl w:val="AD6824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7D0A7F"/>
    <w:multiLevelType w:val="hybridMultilevel"/>
    <w:tmpl w:val="84ECCF54"/>
    <w:lvl w:ilvl="0" w:tplc="7ABE283E">
      <w:start w:val="1"/>
      <w:numFmt w:val="decimal"/>
      <w:pStyle w:val="Titolo1"/>
      <w:lvlText w:val="%1)"/>
      <w:lvlJc w:val="left"/>
      <w:pPr>
        <w:ind w:left="720" w:hanging="360"/>
      </w:pPr>
      <w:rPr>
        <w:b/>
        <w:bCs/>
        <w:i w:val="0"/>
        <w:iCs w:val="0"/>
        <w:caps w:val="0"/>
        <w:smallCaps w:val="0"/>
        <w:strike w:val="0"/>
        <w:dstrike w:val="0"/>
        <w:noProof w:val="0"/>
        <w:vanish w:val="0"/>
        <w:color w:val="365F91" w:themeColor="accent1"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701600A"/>
    <w:multiLevelType w:val="hybridMultilevel"/>
    <w:tmpl w:val="367A311A"/>
    <w:lvl w:ilvl="0" w:tplc="0410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7EE6D42"/>
    <w:multiLevelType w:val="hybridMultilevel"/>
    <w:tmpl w:val="E42284D6"/>
    <w:lvl w:ilvl="0" w:tplc="041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081A017D"/>
    <w:multiLevelType w:val="hybridMultilevel"/>
    <w:tmpl w:val="A88C8CD8"/>
    <w:lvl w:ilvl="0" w:tplc="78CCA8A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B643905"/>
    <w:multiLevelType w:val="hybridMultilevel"/>
    <w:tmpl w:val="742AC8CE"/>
    <w:lvl w:ilvl="0" w:tplc="0410000F">
      <w:start w:val="1"/>
      <w:numFmt w:val="decimal"/>
      <w:lvlText w:val="%1."/>
      <w:lvlJc w:val="left"/>
      <w:pPr>
        <w:ind w:left="1068" w:hanging="360"/>
      </w:pPr>
      <w:rPr>
        <w:rFonts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nsid w:val="112F5954"/>
    <w:multiLevelType w:val="hybridMultilevel"/>
    <w:tmpl w:val="E44E0E58"/>
    <w:lvl w:ilvl="0" w:tplc="4DC2732A">
      <w:start w:val="1"/>
      <w:numFmt w:val="upperLetter"/>
      <w:lvlText w:val="%1."/>
      <w:lvlJc w:val="left"/>
      <w:pPr>
        <w:ind w:left="360" w:hanging="360"/>
      </w:pPr>
      <w:rPr>
        <w:b/>
      </w:rPr>
    </w:lvl>
    <w:lvl w:ilvl="1" w:tplc="6FCAF6A2">
      <w:numFmt w:val="bullet"/>
      <w:lvlText w:val="•"/>
      <w:lvlJc w:val="left"/>
      <w:pPr>
        <w:ind w:left="1290" w:hanging="570"/>
      </w:pPr>
      <w:rPr>
        <w:rFonts w:ascii="Calibri" w:eastAsia="Verdana" w:hAnsi="Calibri" w:cs="Calibri" w:hint="default"/>
      </w:rPr>
    </w:lvl>
    <w:lvl w:ilvl="2" w:tplc="C1D0C9D4">
      <w:start w:val="1"/>
      <w:numFmt w:val="lowerLetter"/>
      <w:lvlText w:val="%3)"/>
      <w:lvlJc w:val="left"/>
      <w:pPr>
        <w:ind w:left="1980" w:hanging="36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1FEF4279"/>
    <w:multiLevelType w:val="hybridMultilevel"/>
    <w:tmpl w:val="74A65DB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2F956C8"/>
    <w:multiLevelType w:val="hybridMultilevel"/>
    <w:tmpl w:val="0158FE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6B34A9F"/>
    <w:multiLevelType w:val="hybridMultilevel"/>
    <w:tmpl w:val="0C5A258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A1938E2"/>
    <w:multiLevelType w:val="hybridMultilevel"/>
    <w:tmpl w:val="EA460592"/>
    <w:lvl w:ilvl="0" w:tplc="78CCA8A4">
      <w:start w:val="1"/>
      <w:numFmt w:val="bullet"/>
      <w:lvlText w:val=""/>
      <w:lvlJc w:val="left"/>
      <w:pPr>
        <w:ind w:left="1434" w:hanging="360"/>
      </w:pPr>
      <w:rPr>
        <w:rFonts w:ascii="Symbol" w:hAnsi="Symbol"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1">
    <w:nsid w:val="423935A6"/>
    <w:multiLevelType w:val="hybridMultilevel"/>
    <w:tmpl w:val="AEEC1012"/>
    <w:lvl w:ilvl="0" w:tplc="78CCA8A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3E90604"/>
    <w:multiLevelType w:val="hybridMultilevel"/>
    <w:tmpl w:val="F21E09F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C1D0C9D4">
      <w:start w:val="1"/>
      <w:numFmt w:val="lowerLetter"/>
      <w:lvlText w:val="%3)"/>
      <w:lvlJc w:val="left"/>
      <w:pPr>
        <w:ind w:left="2160" w:hanging="18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99F2D84"/>
    <w:multiLevelType w:val="hybridMultilevel"/>
    <w:tmpl w:val="B31233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A915A75"/>
    <w:multiLevelType w:val="hybridMultilevel"/>
    <w:tmpl w:val="3D4E27E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4FA02DA8">
      <w:numFmt w:val="bullet"/>
      <w:lvlText w:val="-"/>
      <w:lvlJc w:val="left"/>
      <w:pPr>
        <w:ind w:left="2505" w:hanging="705"/>
      </w:pPr>
      <w:rPr>
        <w:rFonts w:ascii="Calibri" w:eastAsia="Times New Roman" w:hAnsi="Calibri" w:cs="Calibri"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C2C7B61"/>
    <w:multiLevelType w:val="hybridMultilevel"/>
    <w:tmpl w:val="3A52E114"/>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50337FA4"/>
    <w:multiLevelType w:val="hybridMultilevel"/>
    <w:tmpl w:val="CEA409CE"/>
    <w:lvl w:ilvl="0" w:tplc="7BA043B2">
      <w:start w:val="1"/>
      <w:numFmt w:val="bullet"/>
      <w:lvlText w:val="-"/>
      <w:lvlJc w:val="left"/>
      <w:pPr>
        <w:ind w:left="360" w:hanging="360"/>
      </w:pPr>
      <w:rPr>
        <w:rFonts w:asciiTheme="minorHAnsi" w:hAnsiTheme="minorHAnsi" w:cstheme="minorHAnsi" w:hint="default"/>
        <w:b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907114"/>
    <w:multiLevelType w:val="hybridMultilevel"/>
    <w:tmpl w:val="623868F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1EE54B8"/>
    <w:multiLevelType w:val="hybridMultilevel"/>
    <w:tmpl w:val="D360B7C6"/>
    <w:lvl w:ilvl="0" w:tplc="7BA043B2">
      <w:start w:val="1"/>
      <w:numFmt w:val="bullet"/>
      <w:lvlText w:val="-"/>
      <w:lvlJc w:val="left"/>
      <w:pPr>
        <w:ind w:left="720" w:hanging="360"/>
      </w:pPr>
      <w:rPr>
        <w:rFonts w:asciiTheme="minorHAnsi" w:hAnsiTheme="minorHAnsi" w:cstheme="minorHAnsi" w:hint="default"/>
        <w:b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1FB1EC5"/>
    <w:multiLevelType w:val="hybridMultilevel"/>
    <w:tmpl w:val="66867CEA"/>
    <w:lvl w:ilvl="0" w:tplc="04100001">
      <w:start w:val="1"/>
      <w:numFmt w:val="bullet"/>
      <w:lvlText w:val=""/>
      <w:lvlJc w:val="left"/>
      <w:pPr>
        <w:ind w:left="1434" w:hanging="360"/>
      </w:pPr>
      <w:rPr>
        <w:rFonts w:ascii="Symbol" w:hAnsi="Symbol"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0">
    <w:nsid w:val="65AE7F01"/>
    <w:multiLevelType w:val="hybridMultilevel"/>
    <w:tmpl w:val="28F22958"/>
    <w:lvl w:ilvl="0" w:tplc="78CCA8A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16B71FE"/>
    <w:multiLevelType w:val="hybridMultilevel"/>
    <w:tmpl w:val="9D4848BC"/>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77B24151"/>
    <w:multiLevelType w:val="hybridMultilevel"/>
    <w:tmpl w:val="F6548B5E"/>
    <w:lvl w:ilvl="0" w:tplc="78CCA8A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9353984"/>
    <w:multiLevelType w:val="hybridMultilevel"/>
    <w:tmpl w:val="7D387110"/>
    <w:lvl w:ilvl="0" w:tplc="7BA043B2">
      <w:start w:val="1"/>
      <w:numFmt w:val="bullet"/>
      <w:lvlText w:val="-"/>
      <w:lvlJc w:val="left"/>
      <w:pPr>
        <w:ind w:left="720" w:hanging="360"/>
      </w:pPr>
      <w:rPr>
        <w:rFonts w:asciiTheme="minorHAnsi" w:hAnsiTheme="minorHAnsi" w:cstheme="minorHAnsi" w:hint="default"/>
        <w:b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7BA043B2">
      <w:start w:val="1"/>
      <w:numFmt w:val="bullet"/>
      <w:lvlText w:val="-"/>
      <w:lvlJc w:val="left"/>
      <w:pPr>
        <w:ind w:left="2160" w:hanging="360"/>
      </w:pPr>
      <w:rPr>
        <w:rFonts w:asciiTheme="minorHAnsi" w:hAnsiTheme="minorHAnsi" w:cstheme="minorHAnsi" w:hint="default"/>
        <w:b w:val="0"/>
        <w:sz w:val="20"/>
        <w:szCs w:val="20"/>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AB014A5"/>
    <w:multiLevelType w:val="hybridMultilevel"/>
    <w:tmpl w:val="64E89F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C0B7CBF"/>
    <w:multiLevelType w:val="hybridMultilevel"/>
    <w:tmpl w:val="EFDA14CA"/>
    <w:lvl w:ilvl="0" w:tplc="0410000F">
      <w:start w:val="1"/>
      <w:numFmt w:val="decimal"/>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6">
    <w:nsid w:val="7CD54E50"/>
    <w:multiLevelType w:val="hybridMultilevel"/>
    <w:tmpl w:val="3C7A9C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22"/>
  </w:num>
  <w:num w:numId="3">
    <w:abstractNumId w:val="13"/>
  </w:num>
  <w:num w:numId="4">
    <w:abstractNumId w:val="1"/>
  </w:num>
  <w:num w:numId="5">
    <w:abstractNumId w:val="0"/>
  </w:num>
  <w:num w:numId="6">
    <w:abstractNumId w:val="6"/>
  </w:num>
  <w:num w:numId="7">
    <w:abstractNumId w:val="16"/>
  </w:num>
  <w:num w:numId="8">
    <w:abstractNumId w:val="24"/>
  </w:num>
  <w:num w:numId="9">
    <w:abstractNumId w:val="26"/>
  </w:num>
  <w:num w:numId="10">
    <w:abstractNumId w:val="7"/>
  </w:num>
  <w:num w:numId="11">
    <w:abstractNumId w:val="17"/>
  </w:num>
  <w:num w:numId="12">
    <w:abstractNumId w:val="3"/>
  </w:num>
  <w:num w:numId="13">
    <w:abstractNumId w:val="15"/>
  </w:num>
  <w:num w:numId="14">
    <w:abstractNumId w:val="21"/>
  </w:num>
  <w:num w:numId="15">
    <w:abstractNumId w:val="2"/>
  </w:num>
  <w:num w:numId="16">
    <w:abstractNumId w:val="12"/>
  </w:num>
  <w:num w:numId="17">
    <w:abstractNumId w:val="25"/>
  </w:num>
  <w:num w:numId="18">
    <w:abstractNumId w:val="4"/>
  </w:num>
  <w:num w:numId="19">
    <w:abstractNumId w:val="11"/>
  </w:num>
  <w:num w:numId="20">
    <w:abstractNumId w:val="5"/>
  </w:num>
  <w:num w:numId="21">
    <w:abstractNumId w:val="8"/>
  </w:num>
  <w:num w:numId="22">
    <w:abstractNumId w:val="19"/>
  </w:num>
  <w:num w:numId="23">
    <w:abstractNumId w:val="18"/>
  </w:num>
  <w:num w:numId="24">
    <w:abstractNumId w:val="23"/>
  </w:num>
  <w:num w:numId="25">
    <w:abstractNumId w:val="9"/>
  </w:num>
  <w:num w:numId="26">
    <w:abstractNumId w:val="10"/>
  </w:num>
  <w:num w:numId="27">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3A9"/>
    <w:rsid w:val="00001641"/>
    <w:rsid w:val="000016D3"/>
    <w:rsid w:val="000018BE"/>
    <w:rsid w:val="00002CAA"/>
    <w:rsid w:val="00002DFF"/>
    <w:rsid w:val="00004092"/>
    <w:rsid w:val="00004C94"/>
    <w:rsid w:val="00005D83"/>
    <w:rsid w:val="00006CBD"/>
    <w:rsid w:val="00006D78"/>
    <w:rsid w:val="00010ECA"/>
    <w:rsid w:val="000111AF"/>
    <w:rsid w:val="00012796"/>
    <w:rsid w:val="0001290D"/>
    <w:rsid w:val="00014A77"/>
    <w:rsid w:val="00015471"/>
    <w:rsid w:val="000177AE"/>
    <w:rsid w:val="000211C2"/>
    <w:rsid w:val="0002149E"/>
    <w:rsid w:val="000229BD"/>
    <w:rsid w:val="00027340"/>
    <w:rsid w:val="0003002D"/>
    <w:rsid w:val="00030974"/>
    <w:rsid w:val="00030DEE"/>
    <w:rsid w:val="00031445"/>
    <w:rsid w:val="00031747"/>
    <w:rsid w:val="000327FF"/>
    <w:rsid w:val="00035A17"/>
    <w:rsid w:val="00036F1C"/>
    <w:rsid w:val="00037F3D"/>
    <w:rsid w:val="00040D4D"/>
    <w:rsid w:val="00041498"/>
    <w:rsid w:val="000426EC"/>
    <w:rsid w:val="00043C15"/>
    <w:rsid w:val="000447F4"/>
    <w:rsid w:val="000467F3"/>
    <w:rsid w:val="000473A6"/>
    <w:rsid w:val="00047FE2"/>
    <w:rsid w:val="000516A6"/>
    <w:rsid w:val="0005614E"/>
    <w:rsid w:val="000611C8"/>
    <w:rsid w:val="0006230F"/>
    <w:rsid w:val="00066A95"/>
    <w:rsid w:val="00072F0D"/>
    <w:rsid w:val="0007436E"/>
    <w:rsid w:val="00075290"/>
    <w:rsid w:val="00080286"/>
    <w:rsid w:val="000806E4"/>
    <w:rsid w:val="00080CC8"/>
    <w:rsid w:val="00080E1B"/>
    <w:rsid w:val="0008109C"/>
    <w:rsid w:val="00081D87"/>
    <w:rsid w:val="00083030"/>
    <w:rsid w:val="000863A1"/>
    <w:rsid w:val="00086AB2"/>
    <w:rsid w:val="0009055F"/>
    <w:rsid w:val="00090A59"/>
    <w:rsid w:val="000970FC"/>
    <w:rsid w:val="000A0A06"/>
    <w:rsid w:val="000A1B34"/>
    <w:rsid w:val="000A1E21"/>
    <w:rsid w:val="000A3079"/>
    <w:rsid w:val="000A586D"/>
    <w:rsid w:val="000A6DA3"/>
    <w:rsid w:val="000B40F0"/>
    <w:rsid w:val="000B41FE"/>
    <w:rsid w:val="000B5B4B"/>
    <w:rsid w:val="000C0D7A"/>
    <w:rsid w:val="000C11C9"/>
    <w:rsid w:val="000C1FE7"/>
    <w:rsid w:val="000C21EA"/>
    <w:rsid w:val="000C666F"/>
    <w:rsid w:val="000C78AC"/>
    <w:rsid w:val="000D1D8A"/>
    <w:rsid w:val="000D2ADA"/>
    <w:rsid w:val="000D2CF6"/>
    <w:rsid w:val="000D5C1E"/>
    <w:rsid w:val="000E270C"/>
    <w:rsid w:val="000E2A18"/>
    <w:rsid w:val="000E6B0D"/>
    <w:rsid w:val="000E72A1"/>
    <w:rsid w:val="000F21D5"/>
    <w:rsid w:val="000F27F5"/>
    <w:rsid w:val="000F29DA"/>
    <w:rsid w:val="000F362B"/>
    <w:rsid w:val="001010CF"/>
    <w:rsid w:val="0010221C"/>
    <w:rsid w:val="00102D97"/>
    <w:rsid w:val="001030CF"/>
    <w:rsid w:val="001065BA"/>
    <w:rsid w:val="0010764F"/>
    <w:rsid w:val="00110295"/>
    <w:rsid w:val="00111634"/>
    <w:rsid w:val="00111E35"/>
    <w:rsid w:val="00112BB5"/>
    <w:rsid w:val="00113466"/>
    <w:rsid w:val="00113EE9"/>
    <w:rsid w:val="00117E4B"/>
    <w:rsid w:val="001209B1"/>
    <w:rsid w:val="0012100E"/>
    <w:rsid w:val="0012121F"/>
    <w:rsid w:val="0012216E"/>
    <w:rsid w:val="0012640A"/>
    <w:rsid w:val="001312AD"/>
    <w:rsid w:val="00133440"/>
    <w:rsid w:val="001340A8"/>
    <w:rsid w:val="00134CB5"/>
    <w:rsid w:val="00137CB3"/>
    <w:rsid w:val="00137F79"/>
    <w:rsid w:val="00140215"/>
    <w:rsid w:val="00140C6A"/>
    <w:rsid w:val="00143B40"/>
    <w:rsid w:val="001445A9"/>
    <w:rsid w:val="00146AD8"/>
    <w:rsid w:val="001503C5"/>
    <w:rsid w:val="00156E83"/>
    <w:rsid w:val="00157A32"/>
    <w:rsid w:val="0016038D"/>
    <w:rsid w:val="0016533C"/>
    <w:rsid w:val="00165880"/>
    <w:rsid w:val="00165C32"/>
    <w:rsid w:val="0016677C"/>
    <w:rsid w:val="00166DD3"/>
    <w:rsid w:val="00170688"/>
    <w:rsid w:val="00172AF5"/>
    <w:rsid w:val="00172DE4"/>
    <w:rsid w:val="00175FBF"/>
    <w:rsid w:val="0017684D"/>
    <w:rsid w:val="001770A3"/>
    <w:rsid w:val="00180457"/>
    <w:rsid w:val="00180903"/>
    <w:rsid w:val="00183FC6"/>
    <w:rsid w:val="001842AC"/>
    <w:rsid w:val="00185C31"/>
    <w:rsid w:val="0018601F"/>
    <w:rsid w:val="00186F6A"/>
    <w:rsid w:val="0019010C"/>
    <w:rsid w:val="001909CA"/>
    <w:rsid w:val="00191B56"/>
    <w:rsid w:val="00193B46"/>
    <w:rsid w:val="00195D65"/>
    <w:rsid w:val="001A0E97"/>
    <w:rsid w:val="001A258B"/>
    <w:rsid w:val="001A2A5F"/>
    <w:rsid w:val="001A2E63"/>
    <w:rsid w:val="001A72C0"/>
    <w:rsid w:val="001A76A1"/>
    <w:rsid w:val="001B02BA"/>
    <w:rsid w:val="001B1BD6"/>
    <w:rsid w:val="001B1D8C"/>
    <w:rsid w:val="001B234A"/>
    <w:rsid w:val="001B2FC3"/>
    <w:rsid w:val="001B3BB6"/>
    <w:rsid w:val="001B3BCC"/>
    <w:rsid w:val="001B3DD3"/>
    <w:rsid w:val="001B5B3A"/>
    <w:rsid w:val="001B5EF9"/>
    <w:rsid w:val="001C1534"/>
    <w:rsid w:val="001C1987"/>
    <w:rsid w:val="001C1D0E"/>
    <w:rsid w:val="001C2AFD"/>
    <w:rsid w:val="001C2D88"/>
    <w:rsid w:val="001C69B1"/>
    <w:rsid w:val="001D0EE5"/>
    <w:rsid w:val="001D0F35"/>
    <w:rsid w:val="001D2644"/>
    <w:rsid w:val="001D32AD"/>
    <w:rsid w:val="001D435B"/>
    <w:rsid w:val="001D4F6A"/>
    <w:rsid w:val="001D6120"/>
    <w:rsid w:val="001D6186"/>
    <w:rsid w:val="001D61F9"/>
    <w:rsid w:val="001D6BAB"/>
    <w:rsid w:val="001D7686"/>
    <w:rsid w:val="001E08A8"/>
    <w:rsid w:val="001E11E5"/>
    <w:rsid w:val="001E33F8"/>
    <w:rsid w:val="001E6B09"/>
    <w:rsid w:val="001E7FCE"/>
    <w:rsid w:val="001F0B9D"/>
    <w:rsid w:val="001F1478"/>
    <w:rsid w:val="001F18CD"/>
    <w:rsid w:val="001F2658"/>
    <w:rsid w:val="001F2D49"/>
    <w:rsid w:val="00200BD2"/>
    <w:rsid w:val="00201FF9"/>
    <w:rsid w:val="00202C57"/>
    <w:rsid w:val="00203086"/>
    <w:rsid w:val="002069EB"/>
    <w:rsid w:val="00206D47"/>
    <w:rsid w:val="0021320B"/>
    <w:rsid w:val="00213516"/>
    <w:rsid w:val="00213938"/>
    <w:rsid w:val="00213FB4"/>
    <w:rsid w:val="00215E81"/>
    <w:rsid w:val="00215EE9"/>
    <w:rsid w:val="0021734B"/>
    <w:rsid w:val="00217649"/>
    <w:rsid w:val="00222183"/>
    <w:rsid w:val="00226E0E"/>
    <w:rsid w:val="00227C47"/>
    <w:rsid w:val="002313F3"/>
    <w:rsid w:val="0023278A"/>
    <w:rsid w:val="002331E3"/>
    <w:rsid w:val="00233F14"/>
    <w:rsid w:val="002340FE"/>
    <w:rsid w:val="002342AC"/>
    <w:rsid w:val="002354C2"/>
    <w:rsid w:val="00235E39"/>
    <w:rsid w:val="00236000"/>
    <w:rsid w:val="00237498"/>
    <w:rsid w:val="0024475B"/>
    <w:rsid w:val="00245E02"/>
    <w:rsid w:val="0024649F"/>
    <w:rsid w:val="0025222F"/>
    <w:rsid w:val="002530BA"/>
    <w:rsid w:val="002538CB"/>
    <w:rsid w:val="00253FFE"/>
    <w:rsid w:val="00255126"/>
    <w:rsid w:val="002554C6"/>
    <w:rsid w:val="002561BE"/>
    <w:rsid w:val="00257193"/>
    <w:rsid w:val="00257A82"/>
    <w:rsid w:val="002618BE"/>
    <w:rsid w:val="00262A46"/>
    <w:rsid w:val="002642A4"/>
    <w:rsid w:val="002650FD"/>
    <w:rsid w:val="00266991"/>
    <w:rsid w:val="00270FA1"/>
    <w:rsid w:val="00272B03"/>
    <w:rsid w:val="00275274"/>
    <w:rsid w:val="00276FEC"/>
    <w:rsid w:val="00277457"/>
    <w:rsid w:val="0027757F"/>
    <w:rsid w:val="00282DD6"/>
    <w:rsid w:val="00284236"/>
    <w:rsid w:val="00284AA9"/>
    <w:rsid w:val="00284F90"/>
    <w:rsid w:val="00284FF0"/>
    <w:rsid w:val="00285010"/>
    <w:rsid w:val="002852D7"/>
    <w:rsid w:val="0029177A"/>
    <w:rsid w:val="00292FF6"/>
    <w:rsid w:val="00293190"/>
    <w:rsid w:val="00293562"/>
    <w:rsid w:val="00294B2F"/>
    <w:rsid w:val="00294C15"/>
    <w:rsid w:val="002974AD"/>
    <w:rsid w:val="0029790D"/>
    <w:rsid w:val="00297D64"/>
    <w:rsid w:val="00297F40"/>
    <w:rsid w:val="002A0477"/>
    <w:rsid w:val="002A3EBC"/>
    <w:rsid w:val="002A7487"/>
    <w:rsid w:val="002B0B77"/>
    <w:rsid w:val="002B223C"/>
    <w:rsid w:val="002B32E6"/>
    <w:rsid w:val="002B370F"/>
    <w:rsid w:val="002B3FFC"/>
    <w:rsid w:val="002B4287"/>
    <w:rsid w:val="002B675A"/>
    <w:rsid w:val="002C0509"/>
    <w:rsid w:val="002C1D16"/>
    <w:rsid w:val="002C2BAD"/>
    <w:rsid w:val="002C54DE"/>
    <w:rsid w:val="002C5B1C"/>
    <w:rsid w:val="002D466E"/>
    <w:rsid w:val="002D5601"/>
    <w:rsid w:val="002D6B48"/>
    <w:rsid w:val="002E34E1"/>
    <w:rsid w:val="002E4A2F"/>
    <w:rsid w:val="002E4B4B"/>
    <w:rsid w:val="002E4EA7"/>
    <w:rsid w:val="002E505F"/>
    <w:rsid w:val="002E62F1"/>
    <w:rsid w:val="002E640E"/>
    <w:rsid w:val="002F08DA"/>
    <w:rsid w:val="002F1892"/>
    <w:rsid w:val="002F2FB7"/>
    <w:rsid w:val="002F47FF"/>
    <w:rsid w:val="002F4BA0"/>
    <w:rsid w:val="002F6C29"/>
    <w:rsid w:val="00300F89"/>
    <w:rsid w:val="003029E0"/>
    <w:rsid w:val="00302E6F"/>
    <w:rsid w:val="003044A8"/>
    <w:rsid w:val="00305245"/>
    <w:rsid w:val="0030536D"/>
    <w:rsid w:val="003056D3"/>
    <w:rsid w:val="00306F64"/>
    <w:rsid w:val="003100B8"/>
    <w:rsid w:val="00313A1E"/>
    <w:rsid w:val="00314B78"/>
    <w:rsid w:val="0031503D"/>
    <w:rsid w:val="003157D2"/>
    <w:rsid w:val="0031584E"/>
    <w:rsid w:val="00316114"/>
    <w:rsid w:val="003213A4"/>
    <w:rsid w:val="003214F4"/>
    <w:rsid w:val="00322237"/>
    <w:rsid w:val="00324237"/>
    <w:rsid w:val="0032791B"/>
    <w:rsid w:val="00327B63"/>
    <w:rsid w:val="0033040D"/>
    <w:rsid w:val="00333F77"/>
    <w:rsid w:val="003359E2"/>
    <w:rsid w:val="00336115"/>
    <w:rsid w:val="003368B5"/>
    <w:rsid w:val="00343615"/>
    <w:rsid w:val="0034435A"/>
    <w:rsid w:val="0034536B"/>
    <w:rsid w:val="00352499"/>
    <w:rsid w:val="0035268B"/>
    <w:rsid w:val="00354582"/>
    <w:rsid w:val="00356517"/>
    <w:rsid w:val="003615E3"/>
    <w:rsid w:val="00361E2C"/>
    <w:rsid w:val="0036550D"/>
    <w:rsid w:val="003655C2"/>
    <w:rsid w:val="0036622E"/>
    <w:rsid w:val="00366CAF"/>
    <w:rsid w:val="00366D37"/>
    <w:rsid w:val="00367B87"/>
    <w:rsid w:val="003725F3"/>
    <w:rsid w:val="0037694E"/>
    <w:rsid w:val="00376DB0"/>
    <w:rsid w:val="00377F5B"/>
    <w:rsid w:val="003817C7"/>
    <w:rsid w:val="0038281E"/>
    <w:rsid w:val="00385B77"/>
    <w:rsid w:val="00385DF9"/>
    <w:rsid w:val="00390892"/>
    <w:rsid w:val="003914C5"/>
    <w:rsid w:val="00392D6D"/>
    <w:rsid w:val="00397CCB"/>
    <w:rsid w:val="003A1573"/>
    <w:rsid w:val="003A1A0E"/>
    <w:rsid w:val="003A4DF0"/>
    <w:rsid w:val="003A6A09"/>
    <w:rsid w:val="003A6F1C"/>
    <w:rsid w:val="003A7800"/>
    <w:rsid w:val="003B05D7"/>
    <w:rsid w:val="003B0E00"/>
    <w:rsid w:val="003B2880"/>
    <w:rsid w:val="003B2E3F"/>
    <w:rsid w:val="003B3AED"/>
    <w:rsid w:val="003B4BEE"/>
    <w:rsid w:val="003B64E0"/>
    <w:rsid w:val="003B77D9"/>
    <w:rsid w:val="003C0AB6"/>
    <w:rsid w:val="003C1473"/>
    <w:rsid w:val="003C20B9"/>
    <w:rsid w:val="003C22F7"/>
    <w:rsid w:val="003C273F"/>
    <w:rsid w:val="003D01B7"/>
    <w:rsid w:val="003D06A0"/>
    <w:rsid w:val="003D10D8"/>
    <w:rsid w:val="003D55E6"/>
    <w:rsid w:val="003D5A0F"/>
    <w:rsid w:val="003E09D4"/>
    <w:rsid w:val="003E14E7"/>
    <w:rsid w:val="003E22A3"/>
    <w:rsid w:val="003E3B82"/>
    <w:rsid w:val="003E4E04"/>
    <w:rsid w:val="003E5D37"/>
    <w:rsid w:val="003F09BF"/>
    <w:rsid w:val="003F0EAA"/>
    <w:rsid w:val="003F10E3"/>
    <w:rsid w:val="003F2064"/>
    <w:rsid w:val="003F2E7B"/>
    <w:rsid w:val="003F4638"/>
    <w:rsid w:val="003F6DFA"/>
    <w:rsid w:val="003F79F4"/>
    <w:rsid w:val="003F7B61"/>
    <w:rsid w:val="003F7E20"/>
    <w:rsid w:val="004010E9"/>
    <w:rsid w:val="004024BC"/>
    <w:rsid w:val="00407917"/>
    <w:rsid w:val="0041052E"/>
    <w:rsid w:val="0041233F"/>
    <w:rsid w:val="00412961"/>
    <w:rsid w:val="00413A40"/>
    <w:rsid w:val="004147C3"/>
    <w:rsid w:val="00415961"/>
    <w:rsid w:val="00416905"/>
    <w:rsid w:val="00420DBB"/>
    <w:rsid w:val="004215CF"/>
    <w:rsid w:val="00421770"/>
    <w:rsid w:val="00422CC7"/>
    <w:rsid w:val="00423720"/>
    <w:rsid w:val="00424398"/>
    <w:rsid w:val="00424537"/>
    <w:rsid w:val="00424A39"/>
    <w:rsid w:val="00427234"/>
    <w:rsid w:val="00430CD3"/>
    <w:rsid w:val="00430F32"/>
    <w:rsid w:val="00431162"/>
    <w:rsid w:val="00434585"/>
    <w:rsid w:val="0043466E"/>
    <w:rsid w:val="00435F7B"/>
    <w:rsid w:val="00435F8C"/>
    <w:rsid w:val="00441124"/>
    <w:rsid w:val="00441B03"/>
    <w:rsid w:val="00444A48"/>
    <w:rsid w:val="0044505E"/>
    <w:rsid w:val="00445307"/>
    <w:rsid w:val="0044635A"/>
    <w:rsid w:val="004470B5"/>
    <w:rsid w:val="004510CB"/>
    <w:rsid w:val="004516A8"/>
    <w:rsid w:val="00451801"/>
    <w:rsid w:val="00452EC9"/>
    <w:rsid w:val="004547DD"/>
    <w:rsid w:val="004560C6"/>
    <w:rsid w:val="0046051E"/>
    <w:rsid w:val="004617AA"/>
    <w:rsid w:val="004621A8"/>
    <w:rsid w:val="00463174"/>
    <w:rsid w:val="00463C92"/>
    <w:rsid w:val="00464085"/>
    <w:rsid w:val="0046445C"/>
    <w:rsid w:val="004651AA"/>
    <w:rsid w:val="004663BB"/>
    <w:rsid w:val="00466BE8"/>
    <w:rsid w:val="00466CAE"/>
    <w:rsid w:val="00466EF1"/>
    <w:rsid w:val="00467FF3"/>
    <w:rsid w:val="00470B44"/>
    <w:rsid w:val="00471AE4"/>
    <w:rsid w:val="00473538"/>
    <w:rsid w:val="00475E17"/>
    <w:rsid w:val="00477607"/>
    <w:rsid w:val="00477DE0"/>
    <w:rsid w:val="00477E9E"/>
    <w:rsid w:val="0048112F"/>
    <w:rsid w:val="00482DB0"/>
    <w:rsid w:val="00483F93"/>
    <w:rsid w:val="00484345"/>
    <w:rsid w:val="00485378"/>
    <w:rsid w:val="00485D23"/>
    <w:rsid w:val="004911FF"/>
    <w:rsid w:val="0049271E"/>
    <w:rsid w:val="00495564"/>
    <w:rsid w:val="004A03E1"/>
    <w:rsid w:val="004A0ECF"/>
    <w:rsid w:val="004A221A"/>
    <w:rsid w:val="004A3E65"/>
    <w:rsid w:val="004A4656"/>
    <w:rsid w:val="004A65F0"/>
    <w:rsid w:val="004B3BD6"/>
    <w:rsid w:val="004B3CB4"/>
    <w:rsid w:val="004B43A9"/>
    <w:rsid w:val="004B5F83"/>
    <w:rsid w:val="004B6005"/>
    <w:rsid w:val="004C0FEE"/>
    <w:rsid w:val="004C2376"/>
    <w:rsid w:val="004C4B15"/>
    <w:rsid w:val="004C4E65"/>
    <w:rsid w:val="004C77A2"/>
    <w:rsid w:val="004C7914"/>
    <w:rsid w:val="004C7F11"/>
    <w:rsid w:val="004D4AAD"/>
    <w:rsid w:val="004D5A76"/>
    <w:rsid w:val="004E0F14"/>
    <w:rsid w:val="004E110A"/>
    <w:rsid w:val="004E2034"/>
    <w:rsid w:val="004E275E"/>
    <w:rsid w:val="004E3DDD"/>
    <w:rsid w:val="004E6684"/>
    <w:rsid w:val="004E66B7"/>
    <w:rsid w:val="004E69F2"/>
    <w:rsid w:val="004F0822"/>
    <w:rsid w:val="004F2573"/>
    <w:rsid w:val="004F2AF4"/>
    <w:rsid w:val="004F3098"/>
    <w:rsid w:val="004F4462"/>
    <w:rsid w:val="004F46C6"/>
    <w:rsid w:val="004F65B3"/>
    <w:rsid w:val="004F6D85"/>
    <w:rsid w:val="004F7DB0"/>
    <w:rsid w:val="00502720"/>
    <w:rsid w:val="005027F3"/>
    <w:rsid w:val="0050395B"/>
    <w:rsid w:val="005053C5"/>
    <w:rsid w:val="00505C3C"/>
    <w:rsid w:val="00505D21"/>
    <w:rsid w:val="0050619C"/>
    <w:rsid w:val="005064C3"/>
    <w:rsid w:val="00506E1E"/>
    <w:rsid w:val="00510045"/>
    <w:rsid w:val="00510121"/>
    <w:rsid w:val="00510678"/>
    <w:rsid w:val="0051178A"/>
    <w:rsid w:val="00513756"/>
    <w:rsid w:val="0051732B"/>
    <w:rsid w:val="00521A40"/>
    <w:rsid w:val="0052540B"/>
    <w:rsid w:val="00527B1F"/>
    <w:rsid w:val="005313DB"/>
    <w:rsid w:val="00532015"/>
    <w:rsid w:val="005322BB"/>
    <w:rsid w:val="00532E0E"/>
    <w:rsid w:val="00533263"/>
    <w:rsid w:val="0053757C"/>
    <w:rsid w:val="00540781"/>
    <w:rsid w:val="005408EC"/>
    <w:rsid w:val="00542717"/>
    <w:rsid w:val="005446A7"/>
    <w:rsid w:val="00545763"/>
    <w:rsid w:val="005505E7"/>
    <w:rsid w:val="005513B3"/>
    <w:rsid w:val="00551459"/>
    <w:rsid w:val="0055160F"/>
    <w:rsid w:val="005548F7"/>
    <w:rsid w:val="005619BF"/>
    <w:rsid w:val="00562413"/>
    <w:rsid w:val="00562804"/>
    <w:rsid w:val="0056354F"/>
    <w:rsid w:val="00563BC7"/>
    <w:rsid w:val="00563D50"/>
    <w:rsid w:val="00563D9B"/>
    <w:rsid w:val="00564F29"/>
    <w:rsid w:val="00566A63"/>
    <w:rsid w:val="005705FD"/>
    <w:rsid w:val="0057291F"/>
    <w:rsid w:val="00573A10"/>
    <w:rsid w:val="00574B48"/>
    <w:rsid w:val="005758CA"/>
    <w:rsid w:val="005767BD"/>
    <w:rsid w:val="00577AAD"/>
    <w:rsid w:val="005825F1"/>
    <w:rsid w:val="0058297E"/>
    <w:rsid w:val="00583841"/>
    <w:rsid w:val="005849FA"/>
    <w:rsid w:val="005854E5"/>
    <w:rsid w:val="00586324"/>
    <w:rsid w:val="00587B6E"/>
    <w:rsid w:val="005901F2"/>
    <w:rsid w:val="00591267"/>
    <w:rsid w:val="00592D60"/>
    <w:rsid w:val="00595395"/>
    <w:rsid w:val="00595826"/>
    <w:rsid w:val="00596D4A"/>
    <w:rsid w:val="00597013"/>
    <w:rsid w:val="005A2E0C"/>
    <w:rsid w:val="005A4AED"/>
    <w:rsid w:val="005A7485"/>
    <w:rsid w:val="005B0DAE"/>
    <w:rsid w:val="005B193A"/>
    <w:rsid w:val="005B2DA9"/>
    <w:rsid w:val="005B302D"/>
    <w:rsid w:val="005B3150"/>
    <w:rsid w:val="005B3DD1"/>
    <w:rsid w:val="005B3FAA"/>
    <w:rsid w:val="005B482E"/>
    <w:rsid w:val="005B5947"/>
    <w:rsid w:val="005B67B1"/>
    <w:rsid w:val="005B79AB"/>
    <w:rsid w:val="005C03A0"/>
    <w:rsid w:val="005C1DBB"/>
    <w:rsid w:val="005C1FBA"/>
    <w:rsid w:val="005C271F"/>
    <w:rsid w:val="005C2D89"/>
    <w:rsid w:val="005C551B"/>
    <w:rsid w:val="005C55A2"/>
    <w:rsid w:val="005D02DD"/>
    <w:rsid w:val="005D0664"/>
    <w:rsid w:val="005D1FAC"/>
    <w:rsid w:val="005D42F7"/>
    <w:rsid w:val="005D65D3"/>
    <w:rsid w:val="005E1458"/>
    <w:rsid w:val="005E2627"/>
    <w:rsid w:val="005E40C8"/>
    <w:rsid w:val="005E4614"/>
    <w:rsid w:val="005F11B3"/>
    <w:rsid w:val="005F1E15"/>
    <w:rsid w:val="005F36DD"/>
    <w:rsid w:val="005F3A80"/>
    <w:rsid w:val="005F5DBF"/>
    <w:rsid w:val="005F5EF8"/>
    <w:rsid w:val="005F65CE"/>
    <w:rsid w:val="005F7B79"/>
    <w:rsid w:val="005F7F67"/>
    <w:rsid w:val="0060045A"/>
    <w:rsid w:val="00604935"/>
    <w:rsid w:val="006055C2"/>
    <w:rsid w:val="00605D8E"/>
    <w:rsid w:val="00605FBB"/>
    <w:rsid w:val="006064C7"/>
    <w:rsid w:val="00606A00"/>
    <w:rsid w:val="0061149E"/>
    <w:rsid w:val="00613337"/>
    <w:rsid w:val="00614347"/>
    <w:rsid w:val="00617D20"/>
    <w:rsid w:val="006209A6"/>
    <w:rsid w:val="00621503"/>
    <w:rsid w:val="00621BBE"/>
    <w:rsid w:val="0062303D"/>
    <w:rsid w:val="00625BA6"/>
    <w:rsid w:val="00625D67"/>
    <w:rsid w:val="00626858"/>
    <w:rsid w:val="00626ECD"/>
    <w:rsid w:val="006271A3"/>
    <w:rsid w:val="0062769B"/>
    <w:rsid w:val="006304DB"/>
    <w:rsid w:val="006305C3"/>
    <w:rsid w:val="00632AAD"/>
    <w:rsid w:val="00633234"/>
    <w:rsid w:val="00634998"/>
    <w:rsid w:val="00634B2D"/>
    <w:rsid w:val="00635155"/>
    <w:rsid w:val="0063550F"/>
    <w:rsid w:val="006364C0"/>
    <w:rsid w:val="0064077F"/>
    <w:rsid w:val="00640DC5"/>
    <w:rsid w:val="00641865"/>
    <w:rsid w:val="00642489"/>
    <w:rsid w:val="0064249D"/>
    <w:rsid w:val="00642AEC"/>
    <w:rsid w:val="00643393"/>
    <w:rsid w:val="00643C19"/>
    <w:rsid w:val="00645C61"/>
    <w:rsid w:val="0065131D"/>
    <w:rsid w:val="0065654C"/>
    <w:rsid w:val="00660F3F"/>
    <w:rsid w:val="00662FC1"/>
    <w:rsid w:val="006631AB"/>
    <w:rsid w:val="006734FA"/>
    <w:rsid w:val="00675BC1"/>
    <w:rsid w:val="00675CC0"/>
    <w:rsid w:val="006772B6"/>
    <w:rsid w:val="00682B5E"/>
    <w:rsid w:val="00682E48"/>
    <w:rsid w:val="00684E30"/>
    <w:rsid w:val="006869FF"/>
    <w:rsid w:val="00696BF1"/>
    <w:rsid w:val="00696C2F"/>
    <w:rsid w:val="006977CF"/>
    <w:rsid w:val="00697A58"/>
    <w:rsid w:val="006A01E7"/>
    <w:rsid w:val="006A0365"/>
    <w:rsid w:val="006A32B6"/>
    <w:rsid w:val="006A4F5B"/>
    <w:rsid w:val="006A5C8C"/>
    <w:rsid w:val="006A5E9D"/>
    <w:rsid w:val="006B000C"/>
    <w:rsid w:val="006B0A12"/>
    <w:rsid w:val="006B4083"/>
    <w:rsid w:val="006B7F0F"/>
    <w:rsid w:val="006C29A9"/>
    <w:rsid w:val="006C2A39"/>
    <w:rsid w:val="006C464B"/>
    <w:rsid w:val="006C46D6"/>
    <w:rsid w:val="006C4F3C"/>
    <w:rsid w:val="006C6E92"/>
    <w:rsid w:val="006D1595"/>
    <w:rsid w:val="006D1DA8"/>
    <w:rsid w:val="006D502E"/>
    <w:rsid w:val="006D6D4A"/>
    <w:rsid w:val="006D7611"/>
    <w:rsid w:val="006D7C30"/>
    <w:rsid w:val="006E0F66"/>
    <w:rsid w:val="006E13B6"/>
    <w:rsid w:val="006E147E"/>
    <w:rsid w:val="006E1C8E"/>
    <w:rsid w:val="006E2D16"/>
    <w:rsid w:val="006E6852"/>
    <w:rsid w:val="006E6925"/>
    <w:rsid w:val="006E6A22"/>
    <w:rsid w:val="006E6A4B"/>
    <w:rsid w:val="006E7C2F"/>
    <w:rsid w:val="006F001B"/>
    <w:rsid w:val="006F112B"/>
    <w:rsid w:val="006F182A"/>
    <w:rsid w:val="006F1E47"/>
    <w:rsid w:val="006F302E"/>
    <w:rsid w:val="006F49F7"/>
    <w:rsid w:val="006F4CF2"/>
    <w:rsid w:val="006F5431"/>
    <w:rsid w:val="0070137F"/>
    <w:rsid w:val="0070209C"/>
    <w:rsid w:val="007021A1"/>
    <w:rsid w:val="00702CE5"/>
    <w:rsid w:val="00704A19"/>
    <w:rsid w:val="00707579"/>
    <w:rsid w:val="00711AAA"/>
    <w:rsid w:val="00711FB8"/>
    <w:rsid w:val="00712744"/>
    <w:rsid w:val="00713688"/>
    <w:rsid w:val="0071797F"/>
    <w:rsid w:val="0072078E"/>
    <w:rsid w:val="00720E99"/>
    <w:rsid w:val="00721698"/>
    <w:rsid w:val="00723785"/>
    <w:rsid w:val="007238B7"/>
    <w:rsid w:val="007239C9"/>
    <w:rsid w:val="007241EF"/>
    <w:rsid w:val="0072583C"/>
    <w:rsid w:val="0072692D"/>
    <w:rsid w:val="00726B51"/>
    <w:rsid w:val="007277C5"/>
    <w:rsid w:val="0073088D"/>
    <w:rsid w:val="00730A9C"/>
    <w:rsid w:val="00731BF5"/>
    <w:rsid w:val="00733280"/>
    <w:rsid w:val="00734932"/>
    <w:rsid w:val="00735C4B"/>
    <w:rsid w:val="00736BB5"/>
    <w:rsid w:val="00737B6B"/>
    <w:rsid w:val="00741A40"/>
    <w:rsid w:val="007421FD"/>
    <w:rsid w:val="00742763"/>
    <w:rsid w:val="00746AEA"/>
    <w:rsid w:val="0074782C"/>
    <w:rsid w:val="00752228"/>
    <w:rsid w:val="00752BA7"/>
    <w:rsid w:val="00755BB2"/>
    <w:rsid w:val="00756C3C"/>
    <w:rsid w:val="007570BE"/>
    <w:rsid w:val="007577A5"/>
    <w:rsid w:val="00757E6F"/>
    <w:rsid w:val="00760E3A"/>
    <w:rsid w:val="00760F7F"/>
    <w:rsid w:val="00763481"/>
    <w:rsid w:val="007638B4"/>
    <w:rsid w:val="00763B40"/>
    <w:rsid w:val="00767060"/>
    <w:rsid w:val="00771735"/>
    <w:rsid w:val="00771ED1"/>
    <w:rsid w:val="00772F1F"/>
    <w:rsid w:val="00774033"/>
    <w:rsid w:val="007770B4"/>
    <w:rsid w:val="00780549"/>
    <w:rsid w:val="0078064F"/>
    <w:rsid w:val="00787585"/>
    <w:rsid w:val="007909CB"/>
    <w:rsid w:val="00792135"/>
    <w:rsid w:val="00793D72"/>
    <w:rsid w:val="00794BEC"/>
    <w:rsid w:val="00795979"/>
    <w:rsid w:val="007966DF"/>
    <w:rsid w:val="00796EF8"/>
    <w:rsid w:val="007A2D3E"/>
    <w:rsid w:val="007A3A80"/>
    <w:rsid w:val="007A4EBF"/>
    <w:rsid w:val="007A4F46"/>
    <w:rsid w:val="007A5AC5"/>
    <w:rsid w:val="007A6733"/>
    <w:rsid w:val="007A699F"/>
    <w:rsid w:val="007B0B75"/>
    <w:rsid w:val="007B1E11"/>
    <w:rsid w:val="007B2F07"/>
    <w:rsid w:val="007B5147"/>
    <w:rsid w:val="007B580F"/>
    <w:rsid w:val="007B6B4C"/>
    <w:rsid w:val="007C009D"/>
    <w:rsid w:val="007C1D8E"/>
    <w:rsid w:val="007C40BE"/>
    <w:rsid w:val="007C63AF"/>
    <w:rsid w:val="007D0FD6"/>
    <w:rsid w:val="007D1578"/>
    <w:rsid w:val="007D1CF0"/>
    <w:rsid w:val="007D21F4"/>
    <w:rsid w:val="007D24BE"/>
    <w:rsid w:val="007D299A"/>
    <w:rsid w:val="007D2DF2"/>
    <w:rsid w:val="007D4421"/>
    <w:rsid w:val="007D4CBA"/>
    <w:rsid w:val="007E089A"/>
    <w:rsid w:val="007E09A2"/>
    <w:rsid w:val="007E23A2"/>
    <w:rsid w:val="007E38AE"/>
    <w:rsid w:val="007E43D4"/>
    <w:rsid w:val="007F2104"/>
    <w:rsid w:val="007F5279"/>
    <w:rsid w:val="007F6040"/>
    <w:rsid w:val="007F68C1"/>
    <w:rsid w:val="007F7826"/>
    <w:rsid w:val="0080175A"/>
    <w:rsid w:val="0080390C"/>
    <w:rsid w:val="00803E2A"/>
    <w:rsid w:val="00806640"/>
    <w:rsid w:val="00811A6B"/>
    <w:rsid w:val="00811EA5"/>
    <w:rsid w:val="00812C67"/>
    <w:rsid w:val="0081387B"/>
    <w:rsid w:val="00814013"/>
    <w:rsid w:val="00814A5B"/>
    <w:rsid w:val="008162D2"/>
    <w:rsid w:val="00816639"/>
    <w:rsid w:val="008213EB"/>
    <w:rsid w:val="00821784"/>
    <w:rsid w:val="00822D60"/>
    <w:rsid w:val="0082312D"/>
    <w:rsid w:val="008233EF"/>
    <w:rsid w:val="008235C2"/>
    <w:rsid w:val="00823948"/>
    <w:rsid w:val="00823D9C"/>
    <w:rsid w:val="00824B41"/>
    <w:rsid w:val="00826F0E"/>
    <w:rsid w:val="008279A3"/>
    <w:rsid w:val="00830168"/>
    <w:rsid w:val="00831D50"/>
    <w:rsid w:val="008321E8"/>
    <w:rsid w:val="008334E8"/>
    <w:rsid w:val="00834141"/>
    <w:rsid w:val="00834706"/>
    <w:rsid w:val="00834C48"/>
    <w:rsid w:val="008362C0"/>
    <w:rsid w:val="00837D1E"/>
    <w:rsid w:val="00837DB4"/>
    <w:rsid w:val="00843424"/>
    <w:rsid w:val="008439F7"/>
    <w:rsid w:val="00843F6D"/>
    <w:rsid w:val="0084761A"/>
    <w:rsid w:val="008503BB"/>
    <w:rsid w:val="008520F4"/>
    <w:rsid w:val="00853AFE"/>
    <w:rsid w:val="008606B3"/>
    <w:rsid w:val="008628FF"/>
    <w:rsid w:val="00867FD6"/>
    <w:rsid w:val="00870D89"/>
    <w:rsid w:val="008734D3"/>
    <w:rsid w:val="00873A8D"/>
    <w:rsid w:val="00874BEE"/>
    <w:rsid w:val="00876CEC"/>
    <w:rsid w:val="008773D3"/>
    <w:rsid w:val="00877763"/>
    <w:rsid w:val="00880181"/>
    <w:rsid w:val="00881107"/>
    <w:rsid w:val="0088179E"/>
    <w:rsid w:val="00881BA4"/>
    <w:rsid w:val="008821ED"/>
    <w:rsid w:val="00884708"/>
    <w:rsid w:val="0088547D"/>
    <w:rsid w:val="00885AE1"/>
    <w:rsid w:val="008866DC"/>
    <w:rsid w:val="00887226"/>
    <w:rsid w:val="00887F37"/>
    <w:rsid w:val="0089223F"/>
    <w:rsid w:val="00892511"/>
    <w:rsid w:val="0089415E"/>
    <w:rsid w:val="0089421C"/>
    <w:rsid w:val="0089525A"/>
    <w:rsid w:val="00896616"/>
    <w:rsid w:val="0089725F"/>
    <w:rsid w:val="00897801"/>
    <w:rsid w:val="008A0159"/>
    <w:rsid w:val="008A04EE"/>
    <w:rsid w:val="008A0F88"/>
    <w:rsid w:val="008A4B7B"/>
    <w:rsid w:val="008A680E"/>
    <w:rsid w:val="008A6E5B"/>
    <w:rsid w:val="008B04A8"/>
    <w:rsid w:val="008B0548"/>
    <w:rsid w:val="008B351F"/>
    <w:rsid w:val="008B3754"/>
    <w:rsid w:val="008B47F0"/>
    <w:rsid w:val="008B4C0E"/>
    <w:rsid w:val="008B6ED6"/>
    <w:rsid w:val="008B741A"/>
    <w:rsid w:val="008C0527"/>
    <w:rsid w:val="008C1158"/>
    <w:rsid w:val="008C2A72"/>
    <w:rsid w:val="008C3F33"/>
    <w:rsid w:val="008C510E"/>
    <w:rsid w:val="008C62DE"/>
    <w:rsid w:val="008D0F99"/>
    <w:rsid w:val="008D2CA1"/>
    <w:rsid w:val="008D300A"/>
    <w:rsid w:val="008D305E"/>
    <w:rsid w:val="008D37F3"/>
    <w:rsid w:val="008E00F9"/>
    <w:rsid w:val="008E1ECA"/>
    <w:rsid w:val="008E2282"/>
    <w:rsid w:val="008E2E3F"/>
    <w:rsid w:val="008E3F73"/>
    <w:rsid w:val="008E4163"/>
    <w:rsid w:val="008E4EC6"/>
    <w:rsid w:val="008E4FE8"/>
    <w:rsid w:val="008E645E"/>
    <w:rsid w:val="008E7CF2"/>
    <w:rsid w:val="008E7DDE"/>
    <w:rsid w:val="008F0940"/>
    <w:rsid w:val="008F1E42"/>
    <w:rsid w:val="008F3882"/>
    <w:rsid w:val="008F7226"/>
    <w:rsid w:val="008F7400"/>
    <w:rsid w:val="00900307"/>
    <w:rsid w:val="0090058C"/>
    <w:rsid w:val="00903BB7"/>
    <w:rsid w:val="00905952"/>
    <w:rsid w:val="00906553"/>
    <w:rsid w:val="00907989"/>
    <w:rsid w:val="0091212A"/>
    <w:rsid w:val="00913A09"/>
    <w:rsid w:val="00915C1F"/>
    <w:rsid w:val="00921067"/>
    <w:rsid w:val="00921350"/>
    <w:rsid w:val="00921A87"/>
    <w:rsid w:val="0092240A"/>
    <w:rsid w:val="00922993"/>
    <w:rsid w:val="00923800"/>
    <w:rsid w:val="009247D1"/>
    <w:rsid w:val="00925726"/>
    <w:rsid w:val="009261FA"/>
    <w:rsid w:val="00932BAE"/>
    <w:rsid w:val="00933F3D"/>
    <w:rsid w:val="009351D6"/>
    <w:rsid w:val="00935795"/>
    <w:rsid w:val="009357F0"/>
    <w:rsid w:val="00935A09"/>
    <w:rsid w:val="00935A20"/>
    <w:rsid w:val="00935F9A"/>
    <w:rsid w:val="00936AD9"/>
    <w:rsid w:val="00937E17"/>
    <w:rsid w:val="00937F51"/>
    <w:rsid w:val="00940422"/>
    <w:rsid w:val="009414BF"/>
    <w:rsid w:val="0094213A"/>
    <w:rsid w:val="00942B58"/>
    <w:rsid w:val="00942CBE"/>
    <w:rsid w:val="0094474A"/>
    <w:rsid w:val="00950507"/>
    <w:rsid w:val="0095141C"/>
    <w:rsid w:val="00955E08"/>
    <w:rsid w:val="00956584"/>
    <w:rsid w:val="00957E01"/>
    <w:rsid w:val="009610E8"/>
    <w:rsid w:val="00961E92"/>
    <w:rsid w:val="009634B7"/>
    <w:rsid w:val="0096388D"/>
    <w:rsid w:val="00964F7D"/>
    <w:rsid w:val="009709EB"/>
    <w:rsid w:val="00973160"/>
    <w:rsid w:val="009737BC"/>
    <w:rsid w:val="00973C8D"/>
    <w:rsid w:val="00973DFF"/>
    <w:rsid w:val="009759A2"/>
    <w:rsid w:val="0097656D"/>
    <w:rsid w:val="00976944"/>
    <w:rsid w:val="00984939"/>
    <w:rsid w:val="009849C6"/>
    <w:rsid w:val="00987B9E"/>
    <w:rsid w:val="00987F45"/>
    <w:rsid w:val="009905B9"/>
    <w:rsid w:val="00990AA5"/>
    <w:rsid w:val="009924DB"/>
    <w:rsid w:val="009925ED"/>
    <w:rsid w:val="00994F1E"/>
    <w:rsid w:val="00995635"/>
    <w:rsid w:val="00996820"/>
    <w:rsid w:val="009A04BA"/>
    <w:rsid w:val="009A2525"/>
    <w:rsid w:val="009A39DC"/>
    <w:rsid w:val="009A49CD"/>
    <w:rsid w:val="009A5CCA"/>
    <w:rsid w:val="009B1F15"/>
    <w:rsid w:val="009B1FA1"/>
    <w:rsid w:val="009B50B6"/>
    <w:rsid w:val="009B7393"/>
    <w:rsid w:val="009B7D71"/>
    <w:rsid w:val="009C04FE"/>
    <w:rsid w:val="009C1F28"/>
    <w:rsid w:val="009C21BC"/>
    <w:rsid w:val="009C366A"/>
    <w:rsid w:val="009C3B1B"/>
    <w:rsid w:val="009C51E4"/>
    <w:rsid w:val="009C5C45"/>
    <w:rsid w:val="009C7CD6"/>
    <w:rsid w:val="009D0F43"/>
    <w:rsid w:val="009D1C20"/>
    <w:rsid w:val="009D2A75"/>
    <w:rsid w:val="009D3C24"/>
    <w:rsid w:val="009D637C"/>
    <w:rsid w:val="009E3625"/>
    <w:rsid w:val="009E5D56"/>
    <w:rsid w:val="009E711B"/>
    <w:rsid w:val="009E7196"/>
    <w:rsid w:val="009F0FD4"/>
    <w:rsid w:val="009F11A7"/>
    <w:rsid w:val="009F191A"/>
    <w:rsid w:val="009F33F9"/>
    <w:rsid w:val="009F5170"/>
    <w:rsid w:val="009F6901"/>
    <w:rsid w:val="00A05186"/>
    <w:rsid w:val="00A07F82"/>
    <w:rsid w:val="00A12584"/>
    <w:rsid w:val="00A150E0"/>
    <w:rsid w:val="00A2028D"/>
    <w:rsid w:val="00A20E71"/>
    <w:rsid w:val="00A215E5"/>
    <w:rsid w:val="00A2166C"/>
    <w:rsid w:val="00A22D58"/>
    <w:rsid w:val="00A25B90"/>
    <w:rsid w:val="00A25FAE"/>
    <w:rsid w:val="00A2653E"/>
    <w:rsid w:val="00A27033"/>
    <w:rsid w:val="00A3079E"/>
    <w:rsid w:val="00A31095"/>
    <w:rsid w:val="00A312FD"/>
    <w:rsid w:val="00A3424D"/>
    <w:rsid w:val="00A34CB2"/>
    <w:rsid w:val="00A367FB"/>
    <w:rsid w:val="00A407AD"/>
    <w:rsid w:val="00A41AB6"/>
    <w:rsid w:val="00A44EB5"/>
    <w:rsid w:val="00A51C3E"/>
    <w:rsid w:val="00A537D7"/>
    <w:rsid w:val="00A57B71"/>
    <w:rsid w:val="00A601DD"/>
    <w:rsid w:val="00A60604"/>
    <w:rsid w:val="00A63B8F"/>
    <w:rsid w:val="00A6562B"/>
    <w:rsid w:val="00A65720"/>
    <w:rsid w:val="00A65DEE"/>
    <w:rsid w:val="00A6782F"/>
    <w:rsid w:val="00A70211"/>
    <w:rsid w:val="00A707F0"/>
    <w:rsid w:val="00A70E67"/>
    <w:rsid w:val="00A725E1"/>
    <w:rsid w:val="00A72E57"/>
    <w:rsid w:val="00A74E7C"/>
    <w:rsid w:val="00A751A9"/>
    <w:rsid w:val="00A7576F"/>
    <w:rsid w:val="00A759A3"/>
    <w:rsid w:val="00A76031"/>
    <w:rsid w:val="00A774C1"/>
    <w:rsid w:val="00A77D3C"/>
    <w:rsid w:val="00A80B2A"/>
    <w:rsid w:val="00A80D73"/>
    <w:rsid w:val="00A82177"/>
    <w:rsid w:val="00A843B9"/>
    <w:rsid w:val="00A87EA7"/>
    <w:rsid w:val="00A902B7"/>
    <w:rsid w:val="00A90E41"/>
    <w:rsid w:val="00A91BC8"/>
    <w:rsid w:val="00A9516B"/>
    <w:rsid w:val="00AA09C1"/>
    <w:rsid w:val="00AA4567"/>
    <w:rsid w:val="00AB035A"/>
    <w:rsid w:val="00AB1618"/>
    <w:rsid w:val="00AB1B9C"/>
    <w:rsid w:val="00AB340C"/>
    <w:rsid w:val="00AB465B"/>
    <w:rsid w:val="00AB601F"/>
    <w:rsid w:val="00AC0935"/>
    <w:rsid w:val="00AC1D5E"/>
    <w:rsid w:val="00AC31F5"/>
    <w:rsid w:val="00AC3CC2"/>
    <w:rsid w:val="00AC5AD0"/>
    <w:rsid w:val="00AC6202"/>
    <w:rsid w:val="00AC6CC8"/>
    <w:rsid w:val="00AC6F8B"/>
    <w:rsid w:val="00AC7097"/>
    <w:rsid w:val="00AD06DD"/>
    <w:rsid w:val="00AD3B77"/>
    <w:rsid w:val="00AD3DA4"/>
    <w:rsid w:val="00AD4601"/>
    <w:rsid w:val="00AD520F"/>
    <w:rsid w:val="00AD6A4D"/>
    <w:rsid w:val="00AE3F5F"/>
    <w:rsid w:val="00AE4B06"/>
    <w:rsid w:val="00AE57FF"/>
    <w:rsid w:val="00AE593D"/>
    <w:rsid w:val="00AE67BA"/>
    <w:rsid w:val="00AF11F5"/>
    <w:rsid w:val="00AF2008"/>
    <w:rsid w:val="00AF4297"/>
    <w:rsid w:val="00AF5FD5"/>
    <w:rsid w:val="00AF614A"/>
    <w:rsid w:val="00AF6BE1"/>
    <w:rsid w:val="00B00553"/>
    <w:rsid w:val="00B009F8"/>
    <w:rsid w:val="00B00EA2"/>
    <w:rsid w:val="00B02588"/>
    <w:rsid w:val="00B02B5D"/>
    <w:rsid w:val="00B031E6"/>
    <w:rsid w:val="00B0379A"/>
    <w:rsid w:val="00B04197"/>
    <w:rsid w:val="00B04267"/>
    <w:rsid w:val="00B04FC0"/>
    <w:rsid w:val="00B0501D"/>
    <w:rsid w:val="00B05D14"/>
    <w:rsid w:val="00B07079"/>
    <w:rsid w:val="00B07581"/>
    <w:rsid w:val="00B1046A"/>
    <w:rsid w:val="00B1196C"/>
    <w:rsid w:val="00B14868"/>
    <w:rsid w:val="00B14B47"/>
    <w:rsid w:val="00B14C27"/>
    <w:rsid w:val="00B17611"/>
    <w:rsid w:val="00B2087C"/>
    <w:rsid w:val="00B20E21"/>
    <w:rsid w:val="00B20F6E"/>
    <w:rsid w:val="00B26120"/>
    <w:rsid w:val="00B26BDB"/>
    <w:rsid w:val="00B2787D"/>
    <w:rsid w:val="00B3034E"/>
    <w:rsid w:val="00B306CA"/>
    <w:rsid w:val="00B30D03"/>
    <w:rsid w:val="00B318DB"/>
    <w:rsid w:val="00B3254E"/>
    <w:rsid w:val="00B32C6E"/>
    <w:rsid w:val="00B363DA"/>
    <w:rsid w:val="00B4566A"/>
    <w:rsid w:val="00B46B02"/>
    <w:rsid w:val="00B47435"/>
    <w:rsid w:val="00B474BA"/>
    <w:rsid w:val="00B5018D"/>
    <w:rsid w:val="00B52ADD"/>
    <w:rsid w:val="00B5360F"/>
    <w:rsid w:val="00B536CB"/>
    <w:rsid w:val="00B538B1"/>
    <w:rsid w:val="00B53BA6"/>
    <w:rsid w:val="00B54BAE"/>
    <w:rsid w:val="00B554D6"/>
    <w:rsid w:val="00B55A6A"/>
    <w:rsid w:val="00B57DA1"/>
    <w:rsid w:val="00B614B2"/>
    <w:rsid w:val="00B621AB"/>
    <w:rsid w:val="00B63314"/>
    <w:rsid w:val="00B66044"/>
    <w:rsid w:val="00B7010E"/>
    <w:rsid w:val="00B71074"/>
    <w:rsid w:val="00B72506"/>
    <w:rsid w:val="00B800A0"/>
    <w:rsid w:val="00B82FBE"/>
    <w:rsid w:val="00B8443C"/>
    <w:rsid w:val="00B85D32"/>
    <w:rsid w:val="00B90CB0"/>
    <w:rsid w:val="00B90E26"/>
    <w:rsid w:val="00B91F34"/>
    <w:rsid w:val="00B920CF"/>
    <w:rsid w:val="00B9766F"/>
    <w:rsid w:val="00BA072B"/>
    <w:rsid w:val="00BA2014"/>
    <w:rsid w:val="00BA3C3C"/>
    <w:rsid w:val="00BA64CD"/>
    <w:rsid w:val="00BA695A"/>
    <w:rsid w:val="00BA76B2"/>
    <w:rsid w:val="00BB022D"/>
    <w:rsid w:val="00BB036C"/>
    <w:rsid w:val="00BB076A"/>
    <w:rsid w:val="00BB1410"/>
    <w:rsid w:val="00BB2600"/>
    <w:rsid w:val="00BB3546"/>
    <w:rsid w:val="00BB73D3"/>
    <w:rsid w:val="00BB7D98"/>
    <w:rsid w:val="00BC0693"/>
    <w:rsid w:val="00BC1AE5"/>
    <w:rsid w:val="00BC4C1A"/>
    <w:rsid w:val="00BC60B0"/>
    <w:rsid w:val="00BC7E5E"/>
    <w:rsid w:val="00BD0380"/>
    <w:rsid w:val="00BD0B74"/>
    <w:rsid w:val="00BD328C"/>
    <w:rsid w:val="00BD3C89"/>
    <w:rsid w:val="00BD3E2C"/>
    <w:rsid w:val="00BD4AAB"/>
    <w:rsid w:val="00BD4CCD"/>
    <w:rsid w:val="00BD6CEA"/>
    <w:rsid w:val="00BE2450"/>
    <w:rsid w:val="00BE537F"/>
    <w:rsid w:val="00BE578A"/>
    <w:rsid w:val="00BE59D6"/>
    <w:rsid w:val="00BE7301"/>
    <w:rsid w:val="00BF1965"/>
    <w:rsid w:val="00BF1DD7"/>
    <w:rsid w:val="00BF3287"/>
    <w:rsid w:val="00BF3892"/>
    <w:rsid w:val="00BF3F1E"/>
    <w:rsid w:val="00BF3F6E"/>
    <w:rsid w:val="00BF5159"/>
    <w:rsid w:val="00BF5BA1"/>
    <w:rsid w:val="00BF7857"/>
    <w:rsid w:val="00C01324"/>
    <w:rsid w:val="00C0251D"/>
    <w:rsid w:val="00C0696A"/>
    <w:rsid w:val="00C06B5D"/>
    <w:rsid w:val="00C107ED"/>
    <w:rsid w:val="00C12EA2"/>
    <w:rsid w:val="00C13829"/>
    <w:rsid w:val="00C147A3"/>
    <w:rsid w:val="00C1533F"/>
    <w:rsid w:val="00C1699E"/>
    <w:rsid w:val="00C16AB3"/>
    <w:rsid w:val="00C16ADC"/>
    <w:rsid w:val="00C16C4D"/>
    <w:rsid w:val="00C20C73"/>
    <w:rsid w:val="00C241EE"/>
    <w:rsid w:val="00C25659"/>
    <w:rsid w:val="00C2626C"/>
    <w:rsid w:val="00C27838"/>
    <w:rsid w:val="00C3176A"/>
    <w:rsid w:val="00C31C24"/>
    <w:rsid w:val="00C3361C"/>
    <w:rsid w:val="00C351EC"/>
    <w:rsid w:val="00C3549E"/>
    <w:rsid w:val="00C368F6"/>
    <w:rsid w:val="00C40975"/>
    <w:rsid w:val="00C41D3E"/>
    <w:rsid w:val="00C4283F"/>
    <w:rsid w:val="00C42C16"/>
    <w:rsid w:val="00C44CC1"/>
    <w:rsid w:val="00C46D4B"/>
    <w:rsid w:val="00C47739"/>
    <w:rsid w:val="00C4797D"/>
    <w:rsid w:val="00C50316"/>
    <w:rsid w:val="00C542F0"/>
    <w:rsid w:val="00C551E2"/>
    <w:rsid w:val="00C56569"/>
    <w:rsid w:val="00C5747D"/>
    <w:rsid w:val="00C578A5"/>
    <w:rsid w:val="00C57CAB"/>
    <w:rsid w:val="00C57F12"/>
    <w:rsid w:val="00C61947"/>
    <w:rsid w:val="00C62BBB"/>
    <w:rsid w:val="00C646E8"/>
    <w:rsid w:val="00C656EC"/>
    <w:rsid w:val="00C657E0"/>
    <w:rsid w:val="00C660FB"/>
    <w:rsid w:val="00C70CDA"/>
    <w:rsid w:val="00C717CA"/>
    <w:rsid w:val="00C71DC8"/>
    <w:rsid w:val="00C72CE4"/>
    <w:rsid w:val="00C72F29"/>
    <w:rsid w:val="00C75B35"/>
    <w:rsid w:val="00C76278"/>
    <w:rsid w:val="00C7649B"/>
    <w:rsid w:val="00C76559"/>
    <w:rsid w:val="00C77CF4"/>
    <w:rsid w:val="00C8606A"/>
    <w:rsid w:val="00C86BDA"/>
    <w:rsid w:val="00C9119D"/>
    <w:rsid w:val="00C92408"/>
    <w:rsid w:val="00C939D4"/>
    <w:rsid w:val="00C94534"/>
    <w:rsid w:val="00C95641"/>
    <w:rsid w:val="00C95AA3"/>
    <w:rsid w:val="00CA6B49"/>
    <w:rsid w:val="00CB02B4"/>
    <w:rsid w:val="00CB2879"/>
    <w:rsid w:val="00CB2967"/>
    <w:rsid w:val="00CB2BE8"/>
    <w:rsid w:val="00CB36F5"/>
    <w:rsid w:val="00CB56B3"/>
    <w:rsid w:val="00CC0610"/>
    <w:rsid w:val="00CC14BD"/>
    <w:rsid w:val="00CC47D0"/>
    <w:rsid w:val="00CC4D4F"/>
    <w:rsid w:val="00CC60CF"/>
    <w:rsid w:val="00CC6CFE"/>
    <w:rsid w:val="00CC7EE4"/>
    <w:rsid w:val="00CD0D03"/>
    <w:rsid w:val="00CD175E"/>
    <w:rsid w:val="00CD3533"/>
    <w:rsid w:val="00CD3BE5"/>
    <w:rsid w:val="00CD4C9C"/>
    <w:rsid w:val="00CD4D12"/>
    <w:rsid w:val="00CD6007"/>
    <w:rsid w:val="00CD61CD"/>
    <w:rsid w:val="00CD6ABC"/>
    <w:rsid w:val="00CE1D52"/>
    <w:rsid w:val="00CE3B5D"/>
    <w:rsid w:val="00CE4537"/>
    <w:rsid w:val="00CE6DD3"/>
    <w:rsid w:val="00CF003D"/>
    <w:rsid w:val="00CF0C8B"/>
    <w:rsid w:val="00CF2FBA"/>
    <w:rsid w:val="00CF4ABF"/>
    <w:rsid w:val="00CF66DB"/>
    <w:rsid w:val="00CF70E6"/>
    <w:rsid w:val="00D014EF"/>
    <w:rsid w:val="00D02128"/>
    <w:rsid w:val="00D02EE4"/>
    <w:rsid w:val="00D05730"/>
    <w:rsid w:val="00D05EFB"/>
    <w:rsid w:val="00D07FA0"/>
    <w:rsid w:val="00D108BF"/>
    <w:rsid w:val="00D11A02"/>
    <w:rsid w:val="00D157CA"/>
    <w:rsid w:val="00D160E7"/>
    <w:rsid w:val="00D173D5"/>
    <w:rsid w:val="00D21A8D"/>
    <w:rsid w:val="00D24600"/>
    <w:rsid w:val="00D26BF3"/>
    <w:rsid w:val="00D30926"/>
    <w:rsid w:val="00D30C59"/>
    <w:rsid w:val="00D30DD2"/>
    <w:rsid w:val="00D328CC"/>
    <w:rsid w:val="00D33787"/>
    <w:rsid w:val="00D3470B"/>
    <w:rsid w:val="00D34F89"/>
    <w:rsid w:val="00D42112"/>
    <w:rsid w:val="00D4744C"/>
    <w:rsid w:val="00D50954"/>
    <w:rsid w:val="00D53D0D"/>
    <w:rsid w:val="00D544CC"/>
    <w:rsid w:val="00D56467"/>
    <w:rsid w:val="00D56A16"/>
    <w:rsid w:val="00D56B36"/>
    <w:rsid w:val="00D6070B"/>
    <w:rsid w:val="00D6083E"/>
    <w:rsid w:val="00D61073"/>
    <w:rsid w:val="00D6156A"/>
    <w:rsid w:val="00D61EA9"/>
    <w:rsid w:val="00D64E71"/>
    <w:rsid w:val="00D64FAA"/>
    <w:rsid w:val="00D674A7"/>
    <w:rsid w:val="00D675E6"/>
    <w:rsid w:val="00D70BAD"/>
    <w:rsid w:val="00D7176A"/>
    <w:rsid w:val="00D72A7A"/>
    <w:rsid w:val="00D74FAF"/>
    <w:rsid w:val="00D75DCE"/>
    <w:rsid w:val="00D760DD"/>
    <w:rsid w:val="00D7657A"/>
    <w:rsid w:val="00D809AF"/>
    <w:rsid w:val="00D85B9E"/>
    <w:rsid w:val="00D85EA7"/>
    <w:rsid w:val="00D87B94"/>
    <w:rsid w:val="00D910DC"/>
    <w:rsid w:val="00D91212"/>
    <w:rsid w:val="00D93A86"/>
    <w:rsid w:val="00D93F43"/>
    <w:rsid w:val="00D94D38"/>
    <w:rsid w:val="00D9721E"/>
    <w:rsid w:val="00DA013D"/>
    <w:rsid w:val="00DA17FE"/>
    <w:rsid w:val="00DA43D9"/>
    <w:rsid w:val="00DA4423"/>
    <w:rsid w:val="00DA6523"/>
    <w:rsid w:val="00DB0C47"/>
    <w:rsid w:val="00DB0D1C"/>
    <w:rsid w:val="00DB1214"/>
    <w:rsid w:val="00DB166F"/>
    <w:rsid w:val="00DB1AD6"/>
    <w:rsid w:val="00DB1B40"/>
    <w:rsid w:val="00DB2F5B"/>
    <w:rsid w:val="00DB35E4"/>
    <w:rsid w:val="00DB71FA"/>
    <w:rsid w:val="00DB75E4"/>
    <w:rsid w:val="00DB7984"/>
    <w:rsid w:val="00DC0BB1"/>
    <w:rsid w:val="00DC0CA3"/>
    <w:rsid w:val="00DC0F97"/>
    <w:rsid w:val="00DC3877"/>
    <w:rsid w:val="00DC3D82"/>
    <w:rsid w:val="00DC4734"/>
    <w:rsid w:val="00DC4777"/>
    <w:rsid w:val="00DC4F94"/>
    <w:rsid w:val="00DC7FEA"/>
    <w:rsid w:val="00DD0D13"/>
    <w:rsid w:val="00DD15D5"/>
    <w:rsid w:val="00DD3232"/>
    <w:rsid w:val="00DD4A7D"/>
    <w:rsid w:val="00DD7820"/>
    <w:rsid w:val="00DD7EBB"/>
    <w:rsid w:val="00DE0008"/>
    <w:rsid w:val="00DE10A4"/>
    <w:rsid w:val="00DE133B"/>
    <w:rsid w:val="00DE2B73"/>
    <w:rsid w:val="00DE2CB1"/>
    <w:rsid w:val="00DE38C7"/>
    <w:rsid w:val="00DE3EE8"/>
    <w:rsid w:val="00DE46FA"/>
    <w:rsid w:val="00DE551C"/>
    <w:rsid w:val="00DE5AD9"/>
    <w:rsid w:val="00DE6020"/>
    <w:rsid w:val="00DE6196"/>
    <w:rsid w:val="00DF136B"/>
    <w:rsid w:val="00DF202A"/>
    <w:rsid w:val="00DF56EA"/>
    <w:rsid w:val="00DF610E"/>
    <w:rsid w:val="00DF61A2"/>
    <w:rsid w:val="00DF67A4"/>
    <w:rsid w:val="00DF772A"/>
    <w:rsid w:val="00E015C5"/>
    <w:rsid w:val="00E03755"/>
    <w:rsid w:val="00E053F0"/>
    <w:rsid w:val="00E0751D"/>
    <w:rsid w:val="00E07991"/>
    <w:rsid w:val="00E113F5"/>
    <w:rsid w:val="00E15CB6"/>
    <w:rsid w:val="00E160DE"/>
    <w:rsid w:val="00E17302"/>
    <w:rsid w:val="00E217E7"/>
    <w:rsid w:val="00E222E1"/>
    <w:rsid w:val="00E222EB"/>
    <w:rsid w:val="00E223C1"/>
    <w:rsid w:val="00E22B82"/>
    <w:rsid w:val="00E22B8B"/>
    <w:rsid w:val="00E24FE6"/>
    <w:rsid w:val="00E30006"/>
    <w:rsid w:val="00E30075"/>
    <w:rsid w:val="00E30D5C"/>
    <w:rsid w:val="00E31461"/>
    <w:rsid w:val="00E3427C"/>
    <w:rsid w:val="00E3458A"/>
    <w:rsid w:val="00E34964"/>
    <w:rsid w:val="00E40FA5"/>
    <w:rsid w:val="00E41189"/>
    <w:rsid w:val="00E437F1"/>
    <w:rsid w:val="00E44615"/>
    <w:rsid w:val="00E447AF"/>
    <w:rsid w:val="00E453DB"/>
    <w:rsid w:val="00E45D44"/>
    <w:rsid w:val="00E466A9"/>
    <w:rsid w:val="00E469AF"/>
    <w:rsid w:val="00E47E80"/>
    <w:rsid w:val="00E5669A"/>
    <w:rsid w:val="00E60817"/>
    <w:rsid w:val="00E6148E"/>
    <w:rsid w:val="00E63076"/>
    <w:rsid w:val="00E64D23"/>
    <w:rsid w:val="00E652FB"/>
    <w:rsid w:val="00E65302"/>
    <w:rsid w:val="00E653A7"/>
    <w:rsid w:val="00E706A5"/>
    <w:rsid w:val="00E71A93"/>
    <w:rsid w:val="00E72109"/>
    <w:rsid w:val="00E725B8"/>
    <w:rsid w:val="00E73EA3"/>
    <w:rsid w:val="00E73F42"/>
    <w:rsid w:val="00E745C0"/>
    <w:rsid w:val="00E80D71"/>
    <w:rsid w:val="00E8333C"/>
    <w:rsid w:val="00E856DB"/>
    <w:rsid w:val="00E8632D"/>
    <w:rsid w:val="00E868DF"/>
    <w:rsid w:val="00E86ACF"/>
    <w:rsid w:val="00E91AE0"/>
    <w:rsid w:val="00E91C34"/>
    <w:rsid w:val="00E939F7"/>
    <w:rsid w:val="00E94BE1"/>
    <w:rsid w:val="00E94FA8"/>
    <w:rsid w:val="00E9521C"/>
    <w:rsid w:val="00E9539E"/>
    <w:rsid w:val="00E96056"/>
    <w:rsid w:val="00E96BED"/>
    <w:rsid w:val="00EA010A"/>
    <w:rsid w:val="00EA0273"/>
    <w:rsid w:val="00EA07CD"/>
    <w:rsid w:val="00EA4451"/>
    <w:rsid w:val="00EA6606"/>
    <w:rsid w:val="00EA6DB9"/>
    <w:rsid w:val="00EB000A"/>
    <w:rsid w:val="00EB2303"/>
    <w:rsid w:val="00EB27BA"/>
    <w:rsid w:val="00EB4EEA"/>
    <w:rsid w:val="00EB7572"/>
    <w:rsid w:val="00EC0CB3"/>
    <w:rsid w:val="00EC2600"/>
    <w:rsid w:val="00EC3622"/>
    <w:rsid w:val="00EC3B6A"/>
    <w:rsid w:val="00EC6D1A"/>
    <w:rsid w:val="00ED0AB8"/>
    <w:rsid w:val="00ED1533"/>
    <w:rsid w:val="00ED3983"/>
    <w:rsid w:val="00ED5829"/>
    <w:rsid w:val="00ED75F8"/>
    <w:rsid w:val="00ED7B00"/>
    <w:rsid w:val="00EE4ED0"/>
    <w:rsid w:val="00EE62E3"/>
    <w:rsid w:val="00EF103F"/>
    <w:rsid w:val="00EF2118"/>
    <w:rsid w:val="00EF2526"/>
    <w:rsid w:val="00EF37C5"/>
    <w:rsid w:val="00EF397D"/>
    <w:rsid w:val="00EF3BF3"/>
    <w:rsid w:val="00EF6226"/>
    <w:rsid w:val="00EF77C6"/>
    <w:rsid w:val="00F00EC1"/>
    <w:rsid w:val="00F0311B"/>
    <w:rsid w:val="00F03C45"/>
    <w:rsid w:val="00F05675"/>
    <w:rsid w:val="00F069EE"/>
    <w:rsid w:val="00F07111"/>
    <w:rsid w:val="00F07672"/>
    <w:rsid w:val="00F07F7F"/>
    <w:rsid w:val="00F1572B"/>
    <w:rsid w:val="00F201E6"/>
    <w:rsid w:val="00F21907"/>
    <w:rsid w:val="00F22ED7"/>
    <w:rsid w:val="00F239A0"/>
    <w:rsid w:val="00F244E5"/>
    <w:rsid w:val="00F2492A"/>
    <w:rsid w:val="00F25323"/>
    <w:rsid w:val="00F2674B"/>
    <w:rsid w:val="00F26885"/>
    <w:rsid w:val="00F272FF"/>
    <w:rsid w:val="00F303E3"/>
    <w:rsid w:val="00F30BDA"/>
    <w:rsid w:val="00F30D28"/>
    <w:rsid w:val="00F32F6C"/>
    <w:rsid w:val="00F353DD"/>
    <w:rsid w:val="00F37544"/>
    <w:rsid w:val="00F40E70"/>
    <w:rsid w:val="00F418B0"/>
    <w:rsid w:val="00F424B5"/>
    <w:rsid w:val="00F43B43"/>
    <w:rsid w:val="00F447BA"/>
    <w:rsid w:val="00F46A2D"/>
    <w:rsid w:val="00F46D48"/>
    <w:rsid w:val="00F47284"/>
    <w:rsid w:val="00F51438"/>
    <w:rsid w:val="00F528B1"/>
    <w:rsid w:val="00F53184"/>
    <w:rsid w:val="00F53707"/>
    <w:rsid w:val="00F55C9E"/>
    <w:rsid w:val="00F569D6"/>
    <w:rsid w:val="00F569FB"/>
    <w:rsid w:val="00F57920"/>
    <w:rsid w:val="00F57A94"/>
    <w:rsid w:val="00F57F11"/>
    <w:rsid w:val="00F60DC6"/>
    <w:rsid w:val="00F64A71"/>
    <w:rsid w:val="00F65A6D"/>
    <w:rsid w:val="00F67122"/>
    <w:rsid w:val="00F673A2"/>
    <w:rsid w:val="00F70350"/>
    <w:rsid w:val="00F70B48"/>
    <w:rsid w:val="00F72CE9"/>
    <w:rsid w:val="00F737A4"/>
    <w:rsid w:val="00F7382F"/>
    <w:rsid w:val="00F738E2"/>
    <w:rsid w:val="00F76638"/>
    <w:rsid w:val="00F80E08"/>
    <w:rsid w:val="00F81B4B"/>
    <w:rsid w:val="00F8298F"/>
    <w:rsid w:val="00F83CDD"/>
    <w:rsid w:val="00F844F9"/>
    <w:rsid w:val="00F952CB"/>
    <w:rsid w:val="00F95767"/>
    <w:rsid w:val="00F95CF4"/>
    <w:rsid w:val="00F96770"/>
    <w:rsid w:val="00F975C8"/>
    <w:rsid w:val="00F97B76"/>
    <w:rsid w:val="00FA0D6C"/>
    <w:rsid w:val="00FA1885"/>
    <w:rsid w:val="00FA54A6"/>
    <w:rsid w:val="00FA5A8F"/>
    <w:rsid w:val="00FA5B48"/>
    <w:rsid w:val="00FB1379"/>
    <w:rsid w:val="00FB2113"/>
    <w:rsid w:val="00FB2A98"/>
    <w:rsid w:val="00FB3170"/>
    <w:rsid w:val="00FB4836"/>
    <w:rsid w:val="00FB57B5"/>
    <w:rsid w:val="00FC1307"/>
    <w:rsid w:val="00FC321A"/>
    <w:rsid w:val="00FC35EA"/>
    <w:rsid w:val="00FC37B6"/>
    <w:rsid w:val="00FC57B7"/>
    <w:rsid w:val="00FC75C3"/>
    <w:rsid w:val="00FD02F2"/>
    <w:rsid w:val="00FD077C"/>
    <w:rsid w:val="00FD09B8"/>
    <w:rsid w:val="00FD0E87"/>
    <w:rsid w:val="00FD4329"/>
    <w:rsid w:val="00FD6380"/>
    <w:rsid w:val="00FE1515"/>
    <w:rsid w:val="00FE1C65"/>
    <w:rsid w:val="00FE45E9"/>
    <w:rsid w:val="00FE5F30"/>
    <w:rsid w:val="00FF09F4"/>
    <w:rsid w:val="00FF1AFE"/>
    <w:rsid w:val="00FF522C"/>
    <w:rsid w:val="00FF786B"/>
    <w:rsid w:val="00FF78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517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43A9"/>
    <w:rPr>
      <w:rFonts w:ascii="Cambria" w:hAnsi="Cambria"/>
      <w:sz w:val="24"/>
      <w:szCs w:val="24"/>
      <w:lang w:eastAsia="en-US"/>
    </w:rPr>
  </w:style>
  <w:style w:type="paragraph" w:styleId="Titolo1">
    <w:name w:val="heading 1"/>
    <w:basedOn w:val="Normale"/>
    <w:next w:val="Normale"/>
    <w:link w:val="Titolo1Carattere"/>
    <w:qFormat/>
    <w:locked/>
    <w:rsid w:val="00D61EA9"/>
    <w:pPr>
      <w:keepNext/>
      <w:keepLines/>
      <w:numPr>
        <w:numId w:val="4"/>
      </w:numPr>
      <w:spacing w:before="480" w:after="120"/>
      <w:jc w:val="center"/>
      <w:outlineLvl w:val="0"/>
    </w:pPr>
    <w:rPr>
      <w:rFonts w:asciiTheme="minorHAnsi" w:eastAsiaTheme="majorEastAsia" w:hAnsiTheme="minorHAnsi" w:cstheme="minorHAnsi"/>
      <w:b/>
      <w:bCs/>
      <w:color w:val="E36C0A" w:themeColor="accent6" w:themeShade="BF"/>
      <w:sz w:val="26"/>
      <w:szCs w:val="26"/>
    </w:rPr>
  </w:style>
  <w:style w:type="paragraph" w:styleId="Titolo2">
    <w:name w:val="heading 2"/>
    <w:basedOn w:val="Normale"/>
    <w:next w:val="Normale"/>
    <w:link w:val="Titolo2Carattere"/>
    <w:semiHidden/>
    <w:unhideWhenUsed/>
    <w:qFormat/>
    <w:locked/>
    <w:rsid w:val="005F65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semiHidden/>
    <w:unhideWhenUsed/>
    <w:qFormat/>
    <w:locked/>
    <w:rsid w:val="00870D89"/>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semiHidden/>
    <w:unhideWhenUsed/>
    <w:qFormat/>
    <w:locked/>
    <w:rsid w:val="00870D89"/>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4B43A9"/>
    <w:pPr>
      <w:tabs>
        <w:tab w:val="center" w:pos="4819"/>
        <w:tab w:val="right" w:pos="9638"/>
      </w:tabs>
    </w:pPr>
  </w:style>
  <w:style w:type="character" w:customStyle="1" w:styleId="PidipaginaCarattere">
    <w:name w:val="Piè di pagina Carattere"/>
    <w:basedOn w:val="Carpredefinitoparagrafo"/>
    <w:link w:val="Pidipagina"/>
    <w:uiPriority w:val="99"/>
    <w:locked/>
    <w:rsid w:val="004B43A9"/>
    <w:rPr>
      <w:rFonts w:ascii="Cambria" w:hAnsi="Cambria" w:cs="Times New Roman"/>
      <w:sz w:val="24"/>
      <w:lang w:eastAsia="en-US"/>
    </w:rPr>
  </w:style>
  <w:style w:type="character" w:styleId="Numeropagina">
    <w:name w:val="page number"/>
    <w:basedOn w:val="Carpredefinitoparagrafo"/>
    <w:uiPriority w:val="99"/>
    <w:semiHidden/>
    <w:rsid w:val="004B43A9"/>
    <w:rPr>
      <w:rFonts w:cs="Times New Roman"/>
    </w:rPr>
  </w:style>
  <w:style w:type="paragraph" w:styleId="Testofumetto">
    <w:name w:val="Balloon Text"/>
    <w:basedOn w:val="Normale"/>
    <w:link w:val="TestofumettoCarattere"/>
    <w:uiPriority w:val="99"/>
    <w:rsid w:val="004C7914"/>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4C7914"/>
    <w:rPr>
      <w:rFonts w:ascii="Tahoma" w:hAnsi="Tahoma" w:cs="Tahoma"/>
      <w:sz w:val="16"/>
      <w:szCs w:val="16"/>
      <w:lang w:eastAsia="en-US"/>
    </w:rPr>
  </w:style>
  <w:style w:type="paragraph" w:styleId="Revisione">
    <w:name w:val="Revision"/>
    <w:hidden/>
    <w:uiPriority w:val="99"/>
    <w:semiHidden/>
    <w:rsid w:val="0072692D"/>
    <w:rPr>
      <w:rFonts w:ascii="Cambria" w:hAnsi="Cambria"/>
      <w:sz w:val="24"/>
      <w:szCs w:val="24"/>
      <w:lang w:eastAsia="en-US"/>
    </w:r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E3458A"/>
    <w:pPr>
      <w:ind w:left="720"/>
      <w:contextualSpacing/>
    </w:pPr>
  </w:style>
  <w:style w:type="character" w:styleId="Rimandocommento">
    <w:name w:val="annotation reference"/>
    <w:basedOn w:val="Carpredefinitoparagrafo"/>
    <w:uiPriority w:val="99"/>
    <w:rsid w:val="004A03E1"/>
    <w:rPr>
      <w:rFonts w:cs="Times New Roman"/>
      <w:sz w:val="16"/>
      <w:szCs w:val="16"/>
    </w:rPr>
  </w:style>
  <w:style w:type="paragraph" w:styleId="Testocommento">
    <w:name w:val="annotation text"/>
    <w:basedOn w:val="Normale"/>
    <w:link w:val="TestocommentoCarattere"/>
    <w:uiPriority w:val="99"/>
    <w:rsid w:val="004A03E1"/>
    <w:rPr>
      <w:sz w:val="20"/>
      <w:szCs w:val="20"/>
    </w:rPr>
  </w:style>
  <w:style w:type="character" w:customStyle="1" w:styleId="TestocommentoCarattere">
    <w:name w:val="Testo commento Carattere"/>
    <w:basedOn w:val="Carpredefinitoparagrafo"/>
    <w:link w:val="Testocommento"/>
    <w:uiPriority w:val="99"/>
    <w:locked/>
    <w:rsid w:val="004A03E1"/>
    <w:rPr>
      <w:rFonts w:ascii="Cambria" w:hAnsi="Cambria" w:cs="Times New Roman"/>
      <w:lang w:eastAsia="en-US"/>
    </w:rPr>
  </w:style>
  <w:style w:type="paragraph" w:styleId="Soggettocommento">
    <w:name w:val="annotation subject"/>
    <w:basedOn w:val="Testocommento"/>
    <w:next w:val="Testocommento"/>
    <w:link w:val="SoggettocommentoCarattere"/>
    <w:uiPriority w:val="99"/>
    <w:rsid w:val="004A03E1"/>
    <w:rPr>
      <w:b/>
      <w:bCs/>
    </w:rPr>
  </w:style>
  <w:style w:type="character" w:customStyle="1" w:styleId="SoggettocommentoCarattere">
    <w:name w:val="Soggetto commento Carattere"/>
    <w:basedOn w:val="TestocommentoCarattere"/>
    <w:link w:val="Soggettocommento"/>
    <w:uiPriority w:val="99"/>
    <w:locked/>
    <w:rsid w:val="004A03E1"/>
    <w:rPr>
      <w:rFonts w:ascii="Cambria" w:hAnsi="Cambria" w:cs="Times New Roman"/>
      <w:b/>
      <w:bCs/>
      <w:lang w:eastAsia="en-US"/>
    </w:rPr>
  </w:style>
  <w:style w:type="paragraph" w:styleId="Intestazione">
    <w:name w:val="header"/>
    <w:basedOn w:val="Normale"/>
    <w:link w:val="IntestazioneCarattere"/>
    <w:uiPriority w:val="99"/>
    <w:rsid w:val="00B7010E"/>
    <w:pPr>
      <w:tabs>
        <w:tab w:val="center" w:pos="4819"/>
        <w:tab w:val="right" w:pos="9638"/>
      </w:tabs>
    </w:pPr>
  </w:style>
  <w:style w:type="character" w:customStyle="1" w:styleId="IntestazioneCarattere">
    <w:name w:val="Intestazione Carattere"/>
    <w:basedOn w:val="Carpredefinitoparagrafo"/>
    <w:link w:val="Intestazione"/>
    <w:uiPriority w:val="99"/>
    <w:locked/>
    <w:rsid w:val="00B7010E"/>
    <w:rPr>
      <w:rFonts w:ascii="Cambria" w:hAnsi="Cambria" w:cs="Times New Roman"/>
      <w:sz w:val="24"/>
      <w:szCs w:val="24"/>
      <w:lang w:eastAsia="en-US"/>
    </w:rPr>
  </w:style>
  <w:style w:type="paragraph" w:customStyle="1" w:styleId="Normale1">
    <w:name w:val="Normale1"/>
    <w:rsid w:val="009B1FA1"/>
    <w:rPr>
      <w:rFonts w:ascii="Cambria" w:hAnsi="Cambria" w:cs="Cambria"/>
      <w:sz w:val="24"/>
      <w:szCs w:val="24"/>
    </w:rPr>
  </w:style>
  <w:style w:type="paragraph" w:customStyle="1" w:styleId="LO-normal3">
    <w:name w:val="LO-normal3"/>
    <w:qFormat/>
    <w:rsid w:val="0064077F"/>
    <w:pPr>
      <w:suppressAutoHyphens/>
    </w:pPr>
    <w:rPr>
      <w:rFonts w:ascii="Cambria" w:eastAsia="Cambria" w:hAnsi="Cambria" w:cs="Cambria"/>
      <w:sz w:val="24"/>
      <w:szCs w:val="24"/>
      <w:lang w:eastAsia="zh-CN" w:bidi="hi-IN"/>
    </w:rPr>
  </w:style>
  <w:style w:type="paragraph" w:styleId="Testonotaapidipagina">
    <w:name w:val="footnote text"/>
    <w:basedOn w:val="Normale"/>
    <w:link w:val="TestonotaapidipaginaCarattere"/>
    <w:uiPriority w:val="99"/>
    <w:semiHidden/>
    <w:unhideWhenUsed/>
    <w:rsid w:val="008C1158"/>
    <w:rPr>
      <w:sz w:val="20"/>
      <w:szCs w:val="20"/>
    </w:rPr>
  </w:style>
  <w:style w:type="character" w:customStyle="1" w:styleId="TestonotaapidipaginaCarattere">
    <w:name w:val="Testo nota a piè di pagina Carattere"/>
    <w:basedOn w:val="Carpredefinitoparagrafo"/>
    <w:link w:val="Testonotaapidipagina"/>
    <w:uiPriority w:val="99"/>
    <w:semiHidden/>
    <w:rsid w:val="008C1158"/>
    <w:rPr>
      <w:rFonts w:ascii="Cambria" w:hAnsi="Cambria"/>
      <w:sz w:val="20"/>
      <w:szCs w:val="20"/>
      <w:lang w:eastAsia="en-US"/>
    </w:rPr>
  </w:style>
  <w:style w:type="character" w:styleId="Rimandonotaapidipagina">
    <w:name w:val="footnote reference"/>
    <w:basedOn w:val="Carpredefinitoparagrafo"/>
    <w:uiPriority w:val="99"/>
    <w:semiHidden/>
    <w:unhideWhenUsed/>
    <w:rsid w:val="008C1158"/>
    <w:rPr>
      <w:vertAlign w:val="superscript"/>
    </w:rPr>
  </w:style>
  <w:style w:type="paragraph" w:styleId="PreformattatoHTML">
    <w:name w:val="HTML Preformatted"/>
    <w:basedOn w:val="Normale"/>
    <w:link w:val="PreformattatoHTMLCarattere"/>
    <w:uiPriority w:val="99"/>
    <w:unhideWhenUsed/>
    <w:rsid w:val="00717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basedOn w:val="Carpredefinitoparagrafo"/>
    <w:link w:val="PreformattatoHTML"/>
    <w:uiPriority w:val="99"/>
    <w:rsid w:val="0071797F"/>
    <w:rPr>
      <w:rFonts w:ascii="Courier New" w:hAnsi="Courier New"/>
      <w:sz w:val="20"/>
      <w:szCs w:val="20"/>
    </w:r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71797F"/>
    <w:rPr>
      <w:rFonts w:ascii="Cambria" w:hAnsi="Cambria"/>
      <w:sz w:val="24"/>
      <w:szCs w:val="24"/>
      <w:lang w:eastAsia="en-US"/>
    </w:rPr>
  </w:style>
  <w:style w:type="paragraph" w:customStyle="1" w:styleId="Standard">
    <w:name w:val="Standard"/>
    <w:rsid w:val="005C1DBB"/>
    <w:pPr>
      <w:snapToGrid w:val="0"/>
    </w:pPr>
    <w:rPr>
      <w:sz w:val="24"/>
      <w:szCs w:val="20"/>
    </w:rPr>
  </w:style>
  <w:style w:type="paragraph" w:customStyle="1" w:styleId="Default">
    <w:name w:val="Default"/>
    <w:rsid w:val="0016533C"/>
    <w:pPr>
      <w:autoSpaceDE w:val="0"/>
      <w:autoSpaceDN w:val="0"/>
      <w:adjustRightInd w:val="0"/>
    </w:pPr>
    <w:rPr>
      <w:rFonts w:ascii="Calibri" w:hAnsi="Calibri" w:cs="Calibri"/>
      <w:color w:val="000000"/>
      <w:sz w:val="24"/>
      <w:szCs w:val="24"/>
    </w:rPr>
  </w:style>
  <w:style w:type="character" w:styleId="Collegamentoipertestuale">
    <w:name w:val="Hyperlink"/>
    <w:basedOn w:val="Carpredefinitoparagrafo"/>
    <w:uiPriority w:val="99"/>
    <w:unhideWhenUsed/>
    <w:rsid w:val="001E6B09"/>
    <w:rPr>
      <w:color w:val="0000FF" w:themeColor="hyperlink"/>
      <w:u w:val="single"/>
    </w:rPr>
  </w:style>
  <w:style w:type="paragraph" w:styleId="NormaleWeb">
    <w:name w:val="Normal (Web)"/>
    <w:basedOn w:val="Normale"/>
    <w:uiPriority w:val="99"/>
    <w:unhideWhenUsed/>
    <w:qFormat/>
    <w:rsid w:val="00FD4329"/>
    <w:pPr>
      <w:spacing w:before="100" w:beforeAutospacing="1" w:after="100" w:afterAutospacing="1"/>
    </w:pPr>
    <w:rPr>
      <w:rFonts w:ascii="Times New Roman" w:hAnsi="Times New Roman"/>
      <w:lang w:eastAsia="it-IT"/>
    </w:rPr>
  </w:style>
  <w:style w:type="character" w:styleId="Enfasicorsivo">
    <w:name w:val="Emphasis"/>
    <w:basedOn w:val="Carpredefinitoparagrafo"/>
    <w:uiPriority w:val="20"/>
    <w:qFormat/>
    <w:locked/>
    <w:rsid w:val="00C368F6"/>
    <w:rPr>
      <w:i/>
      <w:iCs/>
    </w:rPr>
  </w:style>
  <w:style w:type="character" w:styleId="Enfasigrassetto">
    <w:name w:val="Strong"/>
    <w:basedOn w:val="Carpredefinitoparagrafo"/>
    <w:uiPriority w:val="22"/>
    <w:qFormat/>
    <w:locked/>
    <w:rsid w:val="00C368F6"/>
    <w:rPr>
      <w:b/>
      <w:bCs/>
    </w:rPr>
  </w:style>
  <w:style w:type="table" w:styleId="Grigliatabella">
    <w:name w:val="Table Grid"/>
    <w:basedOn w:val="Tabellanormale"/>
    <w:uiPriority w:val="59"/>
    <w:locked/>
    <w:rsid w:val="002E4B4B"/>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Citazione">
    <w:name w:val="Quote"/>
    <w:basedOn w:val="Normale"/>
    <w:next w:val="Normale"/>
    <w:link w:val="CitazioneCarattere"/>
    <w:qFormat/>
    <w:rsid w:val="006E2D16"/>
    <w:rPr>
      <w:rFonts w:eastAsia="Cambria"/>
      <w:i/>
      <w:iCs/>
      <w:color w:val="000000" w:themeColor="text1"/>
    </w:rPr>
  </w:style>
  <w:style w:type="character" w:customStyle="1" w:styleId="CitazioneCarattere">
    <w:name w:val="Citazione Carattere"/>
    <w:basedOn w:val="Carpredefinitoparagrafo"/>
    <w:link w:val="Citazione"/>
    <w:rsid w:val="006E2D16"/>
    <w:rPr>
      <w:rFonts w:ascii="Cambria" w:eastAsia="Cambria" w:hAnsi="Cambria"/>
      <w:i/>
      <w:iCs/>
      <w:color w:val="000000" w:themeColor="text1"/>
      <w:sz w:val="24"/>
      <w:szCs w:val="24"/>
      <w:lang w:eastAsia="en-US"/>
    </w:rPr>
  </w:style>
  <w:style w:type="paragraph" w:customStyle="1" w:styleId="Pa0">
    <w:name w:val="Pa0"/>
    <w:basedOn w:val="Default"/>
    <w:next w:val="Default"/>
    <w:uiPriority w:val="99"/>
    <w:rsid w:val="00EB27BA"/>
    <w:pPr>
      <w:spacing w:line="221" w:lineRule="atLeast"/>
    </w:pPr>
    <w:rPr>
      <w:color w:val="auto"/>
    </w:rPr>
  </w:style>
  <w:style w:type="character" w:customStyle="1" w:styleId="A0">
    <w:name w:val="A0"/>
    <w:uiPriority w:val="99"/>
    <w:rsid w:val="00B614B2"/>
    <w:rPr>
      <w:color w:val="000000"/>
      <w:sz w:val="22"/>
      <w:szCs w:val="22"/>
    </w:rPr>
  </w:style>
  <w:style w:type="table" w:customStyle="1" w:styleId="TableNormal">
    <w:name w:val="Table Normal"/>
    <w:rsid w:val="00C75B35"/>
    <w:rPr>
      <w:sz w:val="24"/>
      <w:szCs w:val="24"/>
    </w:rPr>
    <w:tblPr>
      <w:tblCellMar>
        <w:top w:w="0" w:type="dxa"/>
        <w:left w:w="0" w:type="dxa"/>
        <w:bottom w:w="0" w:type="dxa"/>
        <w:right w:w="0" w:type="dxa"/>
      </w:tblCellMar>
    </w:tblPr>
  </w:style>
  <w:style w:type="paragraph" w:customStyle="1" w:styleId="TableParagraph">
    <w:name w:val="Table Paragraph"/>
    <w:basedOn w:val="Normale"/>
    <w:uiPriority w:val="1"/>
    <w:qFormat/>
    <w:rsid w:val="006C46D6"/>
    <w:pPr>
      <w:widowControl w:val="0"/>
      <w:autoSpaceDE w:val="0"/>
      <w:autoSpaceDN w:val="0"/>
    </w:pPr>
    <w:rPr>
      <w:rFonts w:ascii="Verdana" w:eastAsia="Verdana" w:hAnsi="Verdana" w:cs="Verdana"/>
      <w:sz w:val="22"/>
      <w:szCs w:val="22"/>
    </w:rPr>
  </w:style>
  <w:style w:type="paragraph" w:styleId="Titolo">
    <w:name w:val="Title"/>
    <w:basedOn w:val="Titolo1"/>
    <w:next w:val="Titolo1"/>
    <w:link w:val="TitoloCarattere"/>
    <w:qFormat/>
    <w:locked/>
    <w:rsid w:val="008B6ED6"/>
    <w:pPr>
      <w:numPr>
        <w:numId w:val="0"/>
      </w:numPr>
      <w:spacing w:after="480"/>
    </w:pPr>
    <w:rPr>
      <w:b w:val="0"/>
      <w:spacing w:val="5"/>
      <w:kern w:val="28"/>
      <w:sz w:val="28"/>
      <w:szCs w:val="28"/>
    </w:rPr>
  </w:style>
  <w:style w:type="character" w:customStyle="1" w:styleId="TitoloCarattere">
    <w:name w:val="Titolo Carattere"/>
    <w:basedOn w:val="Carpredefinitoparagrafo"/>
    <w:link w:val="Titolo"/>
    <w:rsid w:val="008B6ED6"/>
    <w:rPr>
      <w:rFonts w:asciiTheme="minorHAnsi" w:eastAsiaTheme="majorEastAsia" w:hAnsiTheme="minorHAnsi" w:cstheme="minorHAnsi"/>
      <w:bCs/>
      <w:color w:val="E36C0A" w:themeColor="accent6" w:themeShade="BF"/>
      <w:spacing w:val="5"/>
      <w:kern w:val="28"/>
      <w:sz w:val="28"/>
      <w:szCs w:val="28"/>
      <w:lang w:eastAsia="en-US"/>
    </w:rPr>
  </w:style>
  <w:style w:type="paragraph" w:customStyle="1" w:styleId="TESTO">
    <w:name w:val="TESTO"/>
    <w:basedOn w:val="Normale"/>
    <w:link w:val="TESTOCarattere"/>
    <w:qFormat/>
    <w:rsid w:val="00551459"/>
    <w:pPr>
      <w:spacing w:after="120"/>
      <w:jc w:val="both"/>
    </w:pPr>
    <w:rPr>
      <w:rFonts w:asciiTheme="minorHAnsi" w:hAnsiTheme="minorHAnsi" w:cstheme="minorHAnsi"/>
      <w:sz w:val="22"/>
      <w:szCs w:val="22"/>
    </w:rPr>
  </w:style>
  <w:style w:type="character" w:customStyle="1" w:styleId="TESTOCarattere">
    <w:name w:val="TESTO Carattere"/>
    <w:basedOn w:val="Carpredefinitoparagrafo"/>
    <w:link w:val="TESTO"/>
    <w:rsid w:val="00551459"/>
    <w:rPr>
      <w:rFonts w:asciiTheme="minorHAnsi" w:hAnsiTheme="minorHAnsi" w:cstheme="minorHAnsi"/>
      <w:lang w:eastAsia="en-US"/>
    </w:rPr>
  </w:style>
  <w:style w:type="character" w:customStyle="1" w:styleId="Titolo1Carattere">
    <w:name w:val="Titolo 1 Carattere"/>
    <w:basedOn w:val="Carpredefinitoparagrafo"/>
    <w:link w:val="Titolo1"/>
    <w:rsid w:val="00D61EA9"/>
    <w:rPr>
      <w:rFonts w:asciiTheme="minorHAnsi" w:eastAsiaTheme="majorEastAsia" w:hAnsiTheme="minorHAnsi" w:cstheme="minorHAnsi"/>
      <w:b/>
      <w:bCs/>
      <w:color w:val="E36C0A" w:themeColor="accent6" w:themeShade="BF"/>
      <w:sz w:val="26"/>
      <w:szCs w:val="26"/>
      <w:lang w:eastAsia="en-US"/>
    </w:rPr>
  </w:style>
  <w:style w:type="paragraph" w:styleId="Titolosommario">
    <w:name w:val="TOC Heading"/>
    <w:aliases w:val="titolo_1"/>
    <w:basedOn w:val="Titolo1"/>
    <w:next w:val="Normale"/>
    <w:uiPriority w:val="39"/>
    <w:unhideWhenUsed/>
    <w:qFormat/>
    <w:rsid w:val="00C3549E"/>
    <w:pPr>
      <w:spacing w:before="360"/>
      <w:ind w:left="425" w:hanging="425"/>
      <w:jc w:val="both"/>
    </w:pPr>
    <w:rPr>
      <w:color w:val="365F91" w:themeColor="accent1" w:themeShade="BF"/>
      <w:sz w:val="24"/>
      <w:szCs w:val="24"/>
    </w:rPr>
  </w:style>
  <w:style w:type="paragraph" w:styleId="Sommario1">
    <w:name w:val="toc 1"/>
    <w:basedOn w:val="Normale"/>
    <w:next w:val="Normale"/>
    <w:autoRedefine/>
    <w:uiPriority w:val="39"/>
    <w:locked/>
    <w:rsid w:val="00B00EA2"/>
    <w:pPr>
      <w:tabs>
        <w:tab w:val="left" w:pos="426"/>
        <w:tab w:val="right" w:leader="dot" w:pos="9771"/>
      </w:tabs>
      <w:spacing w:after="100"/>
    </w:pPr>
    <w:rPr>
      <w:rFonts w:asciiTheme="minorHAnsi" w:hAnsiTheme="minorHAnsi" w:cstheme="minorHAnsi"/>
      <w:noProof/>
      <w:sz w:val="22"/>
      <w:szCs w:val="22"/>
      <w14:scene3d>
        <w14:camera w14:prst="orthographicFront"/>
        <w14:lightRig w14:rig="threePt" w14:dir="t">
          <w14:rot w14:lat="0" w14:lon="0" w14:rev="0"/>
        </w14:lightRig>
      </w14:scene3d>
    </w:rPr>
  </w:style>
  <w:style w:type="paragraph" w:styleId="Sottotitolo">
    <w:name w:val="Subtitle"/>
    <w:aliases w:val="titolo_2"/>
    <w:basedOn w:val="Titolo2"/>
    <w:next w:val="TESTO"/>
    <w:link w:val="SottotitoloCarattere"/>
    <w:autoRedefine/>
    <w:qFormat/>
    <w:locked/>
    <w:rsid w:val="00837DB4"/>
    <w:pPr>
      <w:numPr>
        <w:ilvl w:val="1"/>
      </w:numPr>
      <w:shd w:val="clear" w:color="auto" w:fill="FFFFFF" w:themeFill="background1"/>
      <w:spacing w:before="240" w:after="120"/>
      <w:jc w:val="both"/>
    </w:pPr>
    <w:rPr>
      <w:rFonts w:asciiTheme="minorHAnsi" w:hAnsiTheme="minorHAnsi" w:cstheme="minorHAnsi"/>
      <w:iCs/>
      <w:spacing w:val="8"/>
      <w:sz w:val="24"/>
      <w:szCs w:val="24"/>
    </w:rPr>
  </w:style>
  <w:style w:type="character" w:customStyle="1" w:styleId="SottotitoloCarattere">
    <w:name w:val="Sottotitolo Carattere"/>
    <w:aliases w:val="titolo_2 Carattere"/>
    <w:basedOn w:val="Carpredefinitoparagrafo"/>
    <w:link w:val="Sottotitolo"/>
    <w:rsid w:val="00837DB4"/>
    <w:rPr>
      <w:rFonts w:asciiTheme="minorHAnsi" w:eastAsiaTheme="majorEastAsia" w:hAnsiTheme="minorHAnsi" w:cstheme="minorHAnsi"/>
      <w:b/>
      <w:bCs/>
      <w:iCs/>
      <w:color w:val="4F81BD" w:themeColor="accent1"/>
      <w:spacing w:val="8"/>
      <w:sz w:val="24"/>
      <w:szCs w:val="24"/>
      <w:shd w:val="clear" w:color="auto" w:fill="FFFFFF" w:themeFill="background1"/>
      <w:lang w:eastAsia="en-US"/>
    </w:rPr>
  </w:style>
  <w:style w:type="paragraph" w:styleId="Sommario2">
    <w:name w:val="toc 2"/>
    <w:basedOn w:val="Normale"/>
    <w:next w:val="Normale"/>
    <w:autoRedefine/>
    <w:uiPriority w:val="39"/>
    <w:locked/>
    <w:rsid w:val="00B00EA2"/>
    <w:pPr>
      <w:tabs>
        <w:tab w:val="right" w:leader="dot" w:pos="9771"/>
      </w:tabs>
      <w:spacing w:after="100"/>
      <w:ind w:left="851" w:hanging="425"/>
    </w:pPr>
    <w:rPr>
      <w:rFonts w:asciiTheme="minorHAnsi" w:hAnsiTheme="minorHAnsi" w:cstheme="minorHAnsi"/>
      <w:noProof/>
      <w:sz w:val="22"/>
      <w:szCs w:val="22"/>
    </w:rPr>
  </w:style>
  <w:style w:type="character" w:customStyle="1" w:styleId="Titolo2Carattere">
    <w:name w:val="Titolo 2 Carattere"/>
    <w:basedOn w:val="Carpredefinitoparagrafo"/>
    <w:link w:val="Titolo2"/>
    <w:semiHidden/>
    <w:rsid w:val="005F65CE"/>
    <w:rPr>
      <w:rFonts w:asciiTheme="majorHAnsi" w:eastAsiaTheme="majorEastAsia" w:hAnsiTheme="majorHAnsi" w:cstheme="majorBidi"/>
      <w:b/>
      <w:bCs/>
      <w:color w:val="4F81BD" w:themeColor="accent1"/>
      <w:sz w:val="26"/>
      <w:szCs w:val="26"/>
      <w:lang w:eastAsia="en-US"/>
    </w:rPr>
  </w:style>
  <w:style w:type="character" w:customStyle="1" w:styleId="Menzionenonrisolta1">
    <w:name w:val="Menzione non risolta1"/>
    <w:basedOn w:val="Carpredefinitoparagrafo"/>
    <w:uiPriority w:val="99"/>
    <w:semiHidden/>
    <w:unhideWhenUsed/>
    <w:rsid w:val="00E706A5"/>
    <w:rPr>
      <w:color w:val="605E5C"/>
      <w:shd w:val="clear" w:color="auto" w:fill="E1DFDD"/>
    </w:rPr>
  </w:style>
  <w:style w:type="character" w:styleId="Titolodellibro">
    <w:name w:val="Book Title"/>
    <w:basedOn w:val="Carpredefinitoparagrafo"/>
    <w:uiPriority w:val="33"/>
    <w:qFormat/>
    <w:rsid w:val="007E089A"/>
    <w:rPr>
      <w:b/>
      <w:color w:val="FFFFFF" w:themeColor="background1"/>
    </w:rPr>
  </w:style>
  <w:style w:type="character" w:customStyle="1" w:styleId="Menzionenonrisolta2">
    <w:name w:val="Menzione non risolta2"/>
    <w:basedOn w:val="Carpredefinitoparagrafo"/>
    <w:uiPriority w:val="99"/>
    <w:semiHidden/>
    <w:unhideWhenUsed/>
    <w:rsid w:val="00A725E1"/>
    <w:rPr>
      <w:color w:val="605E5C"/>
      <w:shd w:val="clear" w:color="auto" w:fill="E1DFDD"/>
    </w:rPr>
  </w:style>
  <w:style w:type="paragraph" w:customStyle="1" w:styleId="titolo30">
    <w:name w:val="titolo_3"/>
    <w:basedOn w:val="Titolo3"/>
    <w:next w:val="TESTO"/>
    <w:link w:val="titolo3Carattere0"/>
    <w:qFormat/>
    <w:rsid w:val="00870D89"/>
    <w:rPr>
      <w:rFonts w:asciiTheme="minorHAnsi" w:hAnsiTheme="minorHAnsi" w:cstheme="minorHAnsi"/>
      <w:sz w:val="22"/>
      <w:szCs w:val="22"/>
    </w:rPr>
  </w:style>
  <w:style w:type="paragraph" w:customStyle="1" w:styleId="titolo40">
    <w:name w:val="titolo_4"/>
    <w:basedOn w:val="Titolo4"/>
    <w:next w:val="TESTO"/>
    <w:link w:val="titolo4Carattere0"/>
    <w:qFormat/>
    <w:rsid w:val="00870D89"/>
    <w:pPr>
      <w:spacing w:before="240"/>
    </w:pPr>
    <w:rPr>
      <w:rFonts w:asciiTheme="minorHAnsi" w:hAnsiTheme="minorHAnsi" w:cstheme="minorHAnsi"/>
      <w:b w:val="0"/>
      <w:sz w:val="22"/>
      <w:szCs w:val="22"/>
    </w:rPr>
  </w:style>
  <w:style w:type="character" w:customStyle="1" w:styleId="titolo3Carattere0">
    <w:name w:val="titolo_3 Carattere"/>
    <w:basedOn w:val="SottotitoloCarattere"/>
    <w:link w:val="titolo30"/>
    <w:rsid w:val="00870D89"/>
    <w:rPr>
      <w:rFonts w:asciiTheme="minorHAnsi" w:eastAsiaTheme="majorEastAsia" w:hAnsiTheme="minorHAnsi" w:cstheme="minorHAnsi"/>
      <w:b/>
      <w:bCs/>
      <w:iCs w:val="0"/>
      <w:color w:val="4F81BD" w:themeColor="accent1"/>
      <w:spacing w:val="8"/>
      <w:sz w:val="24"/>
      <w:szCs w:val="24"/>
      <w:shd w:val="clear" w:color="auto" w:fill="FFFFFF" w:themeFill="background1"/>
      <w:lang w:eastAsia="en-US"/>
    </w:rPr>
  </w:style>
  <w:style w:type="paragraph" w:styleId="Sommario3">
    <w:name w:val="toc 3"/>
    <w:basedOn w:val="Normale"/>
    <w:next w:val="Normale"/>
    <w:autoRedefine/>
    <w:uiPriority w:val="39"/>
    <w:locked/>
    <w:rsid w:val="00B00EA2"/>
    <w:pPr>
      <w:tabs>
        <w:tab w:val="right" w:leader="dot" w:pos="9771"/>
      </w:tabs>
      <w:spacing w:after="100"/>
      <w:ind w:left="1134" w:hanging="142"/>
    </w:pPr>
    <w:rPr>
      <w:rFonts w:asciiTheme="minorHAnsi" w:hAnsiTheme="minorHAnsi" w:cstheme="minorHAnsi"/>
      <w:i/>
      <w:noProof/>
      <w:sz w:val="20"/>
      <w:szCs w:val="20"/>
    </w:rPr>
  </w:style>
  <w:style w:type="character" w:customStyle="1" w:styleId="titolo4Carattere0">
    <w:name w:val="titolo_4 Carattere"/>
    <w:basedOn w:val="titolo3Carattere0"/>
    <w:link w:val="titolo40"/>
    <w:rsid w:val="00870D89"/>
    <w:rPr>
      <w:rFonts w:asciiTheme="minorHAnsi" w:eastAsiaTheme="majorEastAsia" w:hAnsiTheme="minorHAnsi" w:cstheme="minorHAnsi"/>
      <w:b w:val="0"/>
      <w:bCs/>
      <w:i/>
      <w:iCs/>
      <w:color w:val="4F81BD" w:themeColor="accent1"/>
      <w:spacing w:val="8"/>
      <w:sz w:val="24"/>
      <w:szCs w:val="24"/>
      <w:shd w:val="clear" w:color="auto" w:fill="FFFFFF" w:themeFill="background1"/>
      <w:lang w:eastAsia="en-US"/>
    </w:rPr>
  </w:style>
  <w:style w:type="character" w:customStyle="1" w:styleId="Titolo4Carattere">
    <w:name w:val="Titolo 4 Carattere"/>
    <w:basedOn w:val="Carpredefinitoparagrafo"/>
    <w:link w:val="Titolo4"/>
    <w:semiHidden/>
    <w:rsid w:val="00870D89"/>
    <w:rPr>
      <w:rFonts w:asciiTheme="majorHAnsi" w:eastAsiaTheme="majorEastAsia" w:hAnsiTheme="majorHAnsi" w:cstheme="majorBidi"/>
      <w:b/>
      <w:bCs/>
      <w:i/>
      <w:iCs/>
      <w:color w:val="4F81BD" w:themeColor="accent1"/>
      <w:sz w:val="24"/>
      <w:szCs w:val="24"/>
      <w:lang w:eastAsia="en-US"/>
    </w:rPr>
  </w:style>
  <w:style w:type="character" w:customStyle="1" w:styleId="Titolo3Carattere">
    <w:name w:val="Titolo 3 Carattere"/>
    <w:basedOn w:val="Carpredefinitoparagrafo"/>
    <w:link w:val="Titolo3"/>
    <w:semiHidden/>
    <w:rsid w:val="00870D89"/>
    <w:rPr>
      <w:rFonts w:asciiTheme="majorHAnsi" w:eastAsiaTheme="majorEastAsia" w:hAnsiTheme="majorHAnsi" w:cstheme="majorBidi"/>
      <w:b/>
      <w:bCs/>
      <w:color w:val="4F81BD" w:themeColor="accent1"/>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43A9"/>
    <w:rPr>
      <w:rFonts w:ascii="Cambria" w:hAnsi="Cambria"/>
      <w:sz w:val="24"/>
      <w:szCs w:val="24"/>
      <w:lang w:eastAsia="en-US"/>
    </w:rPr>
  </w:style>
  <w:style w:type="paragraph" w:styleId="Titolo1">
    <w:name w:val="heading 1"/>
    <w:basedOn w:val="Normale"/>
    <w:next w:val="Normale"/>
    <w:link w:val="Titolo1Carattere"/>
    <w:qFormat/>
    <w:locked/>
    <w:rsid w:val="00D61EA9"/>
    <w:pPr>
      <w:keepNext/>
      <w:keepLines/>
      <w:numPr>
        <w:numId w:val="4"/>
      </w:numPr>
      <w:spacing w:before="480" w:after="120"/>
      <w:jc w:val="center"/>
      <w:outlineLvl w:val="0"/>
    </w:pPr>
    <w:rPr>
      <w:rFonts w:asciiTheme="minorHAnsi" w:eastAsiaTheme="majorEastAsia" w:hAnsiTheme="minorHAnsi" w:cstheme="minorHAnsi"/>
      <w:b/>
      <w:bCs/>
      <w:color w:val="E36C0A" w:themeColor="accent6" w:themeShade="BF"/>
      <w:sz w:val="26"/>
      <w:szCs w:val="26"/>
    </w:rPr>
  </w:style>
  <w:style w:type="paragraph" w:styleId="Titolo2">
    <w:name w:val="heading 2"/>
    <w:basedOn w:val="Normale"/>
    <w:next w:val="Normale"/>
    <w:link w:val="Titolo2Carattere"/>
    <w:semiHidden/>
    <w:unhideWhenUsed/>
    <w:qFormat/>
    <w:locked/>
    <w:rsid w:val="005F65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semiHidden/>
    <w:unhideWhenUsed/>
    <w:qFormat/>
    <w:locked/>
    <w:rsid w:val="00870D89"/>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semiHidden/>
    <w:unhideWhenUsed/>
    <w:qFormat/>
    <w:locked/>
    <w:rsid w:val="00870D89"/>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4B43A9"/>
    <w:pPr>
      <w:tabs>
        <w:tab w:val="center" w:pos="4819"/>
        <w:tab w:val="right" w:pos="9638"/>
      </w:tabs>
    </w:pPr>
  </w:style>
  <w:style w:type="character" w:customStyle="1" w:styleId="PidipaginaCarattere">
    <w:name w:val="Piè di pagina Carattere"/>
    <w:basedOn w:val="Carpredefinitoparagrafo"/>
    <w:link w:val="Pidipagina"/>
    <w:uiPriority w:val="99"/>
    <w:locked/>
    <w:rsid w:val="004B43A9"/>
    <w:rPr>
      <w:rFonts w:ascii="Cambria" w:hAnsi="Cambria" w:cs="Times New Roman"/>
      <w:sz w:val="24"/>
      <w:lang w:eastAsia="en-US"/>
    </w:rPr>
  </w:style>
  <w:style w:type="character" w:styleId="Numeropagina">
    <w:name w:val="page number"/>
    <w:basedOn w:val="Carpredefinitoparagrafo"/>
    <w:uiPriority w:val="99"/>
    <w:semiHidden/>
    <w:rsid w:val="004B43A9"/>
    <w:rPr>
      <w:rFonts w:cs="Times New Roman"/>
    </w:rPr>
  </w:style>
  <w:style w:type="paragraph" w:styleId="Testofumetto">
    <w:name w:val="Balloon Text"/>
    <w:basedOn w:val="Normale"/>
    <w:link w:val="TestofumettoCarattere"/>
    <w:uiPriority w:val="99"/>
    <w:rsid w:val="004C7914"/>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4C7914"/>
    <w:rPr>
      <w:rFonts w:ascii="Tahoma" w:hAnsi="Tahoma" w:cs="Tahoma"/>
      <w:sz w:val="16"/>
      <w:szCs w:val="16"/>
      <w:lang w:eastAsia="en-US"/>
    </w:rPr>
  </w:style>
  <w:style w:type="paragraph" w:styleId="Revisione">
    <w:name w:val="Revision"/>
    <w:hidden/>
    <w:uiPriority w:val="99"/>
    <w:semiHidden/>
    <w:rsid w:val="0072692D"/>
    <w:rPr>
      <w:rFonts w:ascii="Cambria" w:hAnsi="Cambria"/>
      <w:sz w:val="24"/>
      <w:szCs w:val="24"/>
      <w:lang w:eastAsia="en-US"/>
    </w:r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E3458A"/>
    <w:pPr>
      <w:ind w:left="720"/>
      <w:contextualSpacing/>
    </w:pPr>
  </w:style>
  <w:style w:type="character" w:styleId="Rimandocommento">
    <w:name w:val="annotation reference"/>
    <w:basedOn w:val="Carpredefinitoparagrafo"/>
    <w:uiPriority w:val="99"/>
    <w:rsid w:val="004A03E1"/>
    <w:rPr>
      <w:rFonts w:cs="Times New Roman"/>
      <w:sz w:val="16"/>
      <w:szCs w:val="16"/>
    </w:rPr>
  </w:style>
  <w:style w:type="paragraph" w:styleId="Testocommento">
    <w:name w:val="annotation text"/>
    <w:basedOn w:val="Normale"/>
    <w:link w:val="TestocommentoCarattere"/>
    <w:uiPriority w:val="99"/>
    <w:rsid w:val="004A03E1"/>
    <w:rPr>
      <w:sz w:val="20"/>
      <w:szCs w:val="20"/>
    </w:rPr>
  </w:style>
  <w:style w:type="character" w:customStyle="1" w:styleId="TestocommentoCarattere">
    <w:name w:val="Testo commento Carattere"/>
    <w:basedOn w:val="Carpredefinitoparagrafo"/>
    <w:link w:val="Testocommento"/>
    <w:uiPriority w:val="99"/>
    <w:locked/>
    <w:rsid w:val="004A03E1"/>
    <w:rPr>
      <w:rFonts w:ascii="Cambria" w:hAnsi="Cambria" w:cs="Times New Roman"/>
      <w:lang w:eastAsia="en-US"/>
    </w:rPr>
  </w:style>
  <w:style w:type="paragraph" w:styleId="Soggettocommento">
    <w:name w:val="annotation subject"/>
    <w:basedOn w:val="Testocommento"/>
    <w:next w:val="Testocommento"/>
    <w:link w:val="SoggettocommentoCarattere"/>
    <w:uiPriority w:val="99"/>
    <w:rsid w:val="004A03E1"/>
    <w:rPr>
      <w:b/>
      <w:bCs/>
    </w:rPr>
  </w:style>
  <w:style w:type="character" w:customStyle="1" w:styleId="SoggettocommentoCarattere">
    <w:name w:val="Soggetto commento Carattere"/>
    <w:basedOn w:val="TestocommentoCarattere"/>
    <w:link w:val="Soggettocommento"/>
    <w:uiPriority w:val="99"/>
    <w:locked/>
    <w:rsid w:val="004A03E1"/>
    <w:rPr>
      <w:rFonts w:ascii="Cambria" w:hAnsi="Cambria" w:cs="Times New Roman"/>
      <w:b/>
      <w:bCs/>
      <w:lang w:eastAsia="en-US"/>
    </w:rPr>
  </w:style>
  <w:style w:type="paragraph" w:styleId="Intestazione">
    <w:name w:val="header"/>
    <w:basedOn w:val="Normale"/>
    <w:link w:val="IntestazioneCarattere"/>
    <w:uiPriority w:val="99"/>
    <w:rsid w:val="00B7010E"/>
    <w:pPr>
      <w:tabs>
        <w:tab w:val="center" w:pos="4819"/>
        <w:tab w:val="right" w:pos="9638"/>
      </w:tabs>
    </w:pPr>
  </w:style>
  <w:style w:type="character" w:customStyle="1" w:styleId="IntestazioneCarattere">
    <w:name w:val="Intestazione Carattere"/>
    <w:basedOn w:val="Carpredefinitoparagrafo"/>
    <w:link w:val="Intestazione"/>
    <w:uiPriority w:val="99"/>
    <w:locked/>
    <w:rsid w:val="00B7010E"/>
    <w:rPr>
      <w:rFonts w:ascii="Cambria" w:hAnsi="Cambria" w:cs="Times New Roman"/>
      <w:sz w:val="24"/>
      <w:szCs w:val="24"/>
      <w:lang w:eastAsia="en-US"/>
    </w:rPr>
  </w:style>
  <w:style w:type="paragraph" w:customStyle="1" w:styleId="Normale1">
    <w:name w:val="Normale1"/>
    <w:rsid w:val="009B1FA1"/>
    <w:rPr>
      <w:rFonts w:ascii="Cambria" w:hAnsi="Cambria" w:cs="Cambria"/>
      <w:sz w:val="24"/>
      <w:szCs w:val="24"/>
    </w:rPr>
  </w:style>
  <w:style w:type="paragraph" w:customStyle="1" w:styleId="LO-normal3">
    <w:name w:val="LO-normal3"/>
    <w:qFormat/>
    <w:rsid w:val="0064077F"/>
    <w:pPr>
      <w:suppressAutoHyphens/>
    </w:pPr>
    <w:rPr>
      <w:rFonts w:ascii="Cambria" w:eastAsia="Cambria" w:hAnsi="Cambria" w:cs="Cambria"/>
      <w:sz w:val="24"/>
      <w:szCs w:val="24"/>
      <w:lang w:eastAsia="zh-CN" w:bidi="hi-IN"/>
    </w:rPr>
  </w:style>
  <w:style w:type="paragraph" w:styleId="Testonotaapidipagina">
    <w:name w:val="footnote text"/>
    <w:basedOn w:val="Normale"/>
    <w:link w:val="TestonotaapidipaginaCarattere"/>
    <w:uiPriority w:val="99"/>
    <w:semiHidden/>
    <w:unhideWhenUsed/>
    <w:rsid w:val="008C1158"/>
    <w:rPr>
      <w:sz w:val="20"/>
      <w:szCs w:val="20"/>
    </w:rPr>
  </w:style>
  <w:style w:type="character" w:customStyle="1" w:styleId="TestonotaapidipaginaCarattere">
    <w:name w:val="Testo nota a piè di pagina Carattere"/>
    <w:basedOn w:val="Carpredefinitoparagrafo"/>
    <w:link w:val="Testonotaapidipagina"/>
    <w:uiPriority w:val="99"/>
    <w:semiHidden/>
    <w:rsid w:val="008C1158"/>
    <w:rPr>
      <w:rFonts w:ascii="Cambria" w:hAnsi="Cambria"/>
      <w:sz w:val="20"/>
      <w:szCs w:val="20"/>
      <w:lang w:eastAsia="en-US"/>
    </w:rPr>
  </w:style>
  <w:style w:type="character" w:styleId="Rimandonotaapidipagina">
    <w:name w:val="footnote reference"/>
    <w:basedOn w:val="Carpredefinitoparagrafo"/>
    <w:uiPriority w:val="99"/>
    <w:semiHidden/>
    <w:unhideWhenUsed/>
    <w:rsid w:val="008C1158"/>
    <w:rPr>
      <w:vertAlign w:val="superscript"/>
    </w:rPr>
  </w:style>
  <w:style w:type="paragraph" w:styleId="PreformattatoHTML">
    <w:name w:val="HTML Preformatted"/>
    <w:basedOn w:val="Normale"/>
    <w:link w:val="PreformattatoHTMLCarattere"/>
    <w:uiPriority w:val="99"/>
    <w:unhideWhenUsed/>
    <w:rsid w:val="00717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basedOn w:val="Carpredefinitoparagrafo"/>
    <w:link w:val="PreformattatoHTML"/>
    <w:uiPriority w:val="99"/>
    <w:rsid w:val="0071797F"/>
    <w:rPr>
      <w:rFonts w:ascii="Courier New" w:hAnsi="Courier New"/>
      <w:sz w:val="20"/>
      <w:szCs w:val="20"/>
    </w:r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71797F"/>
    <w:rPr>
      <w:rFonts w:ascii="Cambria" w:hAnsi="Cambria"/>
      <w:sz w:val="24"/>
      <w:szCs w:val="24"/>
      <w:lang w:eastAsia="en-US"/>
    </w:rPr>
  </w:style>
  <w:style w:type="paragraph" w:customStyle="1" w:styleId="Standard">
    <w:name w:val="Standard"/>
    <w:rsid w:val="005C1DBB"/>
    <w:pPr>
      <w:snapToGrid w:val="0"/>
    </w:pPr>
    <w:rPr>
      <w:sz w:val="24"/>
      <w:szCs w:val="20"/>
    </w:rPr>
  </w:style>
  <w:style w:type="paragraph" w:customStyle="1" w:styleId="Default">
    <w:name w:val="Default"/>
    <w:rsid w:val="0016533C"/>
    <w:pPr>
      <w:autoSpaceDE w:val="0"/>
      <w:autoSpaceDN w:val="0"/>
      <w:adjustRightInd w:val="0"/>
    </w:pPr>
    <w:rPr>
      <w:rFonts w:ascii="Calibri" w:hAnsi="Calibri" w:cs="Calibri"/>
      <w:color w:val="000000"/>
      <w:sz w:val="24"/>
      <w:szCs w:val="24"/>
    </w:rPr>
  </w:style>
  <w:style w:type="character" w:styleId="Collegamentoipertestuale">
    <w:name w:val="Hyperlink"/>
    <w:basedOn w:val="Carpredefinitoparagrafo"/>
    <w:uiPriority w:val="99"/>
    <w:unhideWhenUsed/>
    <w:rsid w:val="001E6B09"/>
    <w:rPr>
      <w:color w:val="0000FF" w:themeColor="hyperlink"/>
      <w:u w:val="single"/>
    </w:rPr>
  </w:style>
  <w:style w:type="paragraph" w:styleId="NormaleWeb">
    <w:name w:val="Normal (Web)"/>
    <w:basedOn w:val="Normale"/>
    <w:uiPriority w:val="99"/>
    <w:unhideWhenUsed/>
    <w:qFormat/>
    <w:rsid w:val="00FD4329"/>
    <w:pPr>
      <w:spacing w:before="100" w:beforeAutospacing="1" w:after="100" w:afterAutospacing="1"/>
    </w:pPr>
    <w:rPr>
      <w:rFonts w:ascii="Times New Roman" w:hAnsi="Times New Roman"/>
      <w:lang w:eastAsia="it-IT"/>
    </w:rPr>
  </w:style>
  <w:style w:type="character" w:styleId="Enfasicorsivo">
    <w:name w:val="Emphasis"/>
    <w:basedOn w:val="Carpredefinitoparagrafo"/>
    <w:uiPriority w:val="20"/>
    <w:qFormat/>
    <w:locked/>
    <w:rsid w:val="00C368F6"/>
    <w:rPr>
      <w:i/>
      <w:iCs/>
    </w:rPr>
  </w:style>
  <w:style w:type="character" w:styleId="Enfasigrassetto">
    <w:name w:val="Strong"/>
    <w:basedOn w:val="Carpredefinitoparagrafo"/>
    <w:uiPriority w:val="22"/>
    <w:qFormat/>
    <w:locked/>
    <w:rsid w:val="00C368F6"/>
    <w:rPr>
      <w:b/>
      <w:bCs/>
    </w:rPr>
  </w:style>
  <w:style w:type="table" w:styleId="Grigliatabella">
    <w:name w:val="Table Grid"/>
    <w:basedOn w:val="Tabellanormale"/>
    <w:uiPriority w:val="59"/>
    <w:locked/>
    <w:rsid w:val="002E4B4B"/>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Citazione">
    <w:name w:val="Quote"/>
    <w:basedOn w:val="Normale"/>
    <w:next w:val="Normale"/>
    <w:link w:val="CitazioneCarattere"/>
    <w:qFormat/>
    <w:rsid w:val="006E2D16"/>
    <w:rPr>
      <w:rFonts w:eastAsia="Cambria"/>
      <w:i/>
      <w:iCs/>
      <w:color w:val="000000" w:themeColor="text1"/>
    </w:rPr>
  </w:style>
  <w:style w:type="character" w:customStyle="1" w:styleId="CitazioneCarattere">
    <w:name w:val="Citazione Carattere"/>
    <w:basedOn w:val="Carpredefinitoparagrafo"/>
    <w:link w:val="Citazione"/>
    <w:rsid w:val="006E2D16"/>
    <w:rPr>
      <w:rFonts w:ascii="Cambria" w:eastAsia="Cambria" w:hAnsi="Cambria"/>
      <w:i/>
      <w:iCs/>
      <w:color w:val="000000" w:themeColor="text1"/>
      <w:sz w:val="24"/>
      <w:szCs w:val="24"/>
      <w:lang w:eastAsia="en-US"/>
    </w:rPr>
  </w:style>
  <w:style w:type="paragraph" w:customStyle="1" w:styleId="Pa0">
    <w:name w:val="Pa0"/>
    <w:basedOn w:val="Default"/>
    <w:next w:val="Default"/>
    <w:uiPriority w:val="99"/>
    <w:rsid w:val="00EB27BA"/>
    <w:pPr>
      <w:spacing w:line="221" w:lineRule="atLeast"/>
    </w:pPr>
    <w:rPr>
      <w:color w:val="auto"/>
    </w:rPr>
  </w:style>
  <w:style w:type="character" w:customStyle="1" w:styleId="A0">
    <w:name w:val="A0"/>
    <w:uiPriority w:val="99"/>
    <w:rsid w:val="00B614B2"/>
    <w:rPr>
      <w:color w:val="000000"/>
      <w:sz w:val="22"/>
      <w:szCs w:val="22"/>
    </w:rPr>
  </w:style>
  <w:style w:type="table" w:customStyle="1" w:styleId="TableNormal">
    <w:name w:val="Table Normal"/>
    <w:rsid w:val="00C75B35"/>
    <w:rPr>
      <w:sz w:val="24"/>
      <w:szCs w:val="24"/>
    </w:rPr>
    <w:tblPr>
      <w:tblCellMar>
        <w:top w:w="0" w:type="dxa"/>
        <w:left w:w="0" w:type="dxa"/>
        <w:bottom w:w="0" w:type="dxa"/>
        <w:right w:w="0" w:type="dxa"/>
      </w:tblCellMar>
    </w:tblPr>
  </w:style>
  <w:style w:type="paragraph" w:customStyle="1" w:styleId="TableParagraph">
    <w:name w:val="Table Paragraph"/>
    <w:basedOn w:val="Normale"/>
    <w:uiPriority w:val="1"/>
    <w:qFormat/>
    <w:rsid w:val="006C46D6"/>
    <w:pPr>
      <w:widowControl w:val="0"/>
      <w:autoSpaceDE w:val="0"/>
      <w:autoSpaceDN w:val="0"/>
    </w:pPr>
    <w:rPr>
      <w:rFonts w:ascii="Verdana" w:eastAsia="Verdana" w:hAnsi="Verdana" w:cs="Verdana"/>
      <w:sz w:val="22"/>
      <w:szCs w:val="22"/>
    </w:rPr>
  </w:style>
  <w:style w:type="paragraph" w:styleId="Titolo">
    <w:name w:val="Title"/>
    <w:basedOn w:val="Titolo1"/>
    <w:next w:val="Titolo1"/>
    <w:link w:val="TitoloCarattere"/>
    <w:qFormat/>
    <w:locked/>
    <w:rsid w:val="008B6ED6"/>
    <w:pPr>
      <w:numPr>
        <w:numId w:val="0"/>
      </w:numPr>
      <w:spacing w:after="480"/>
    </w:pPr>
    <w:rPr>
      <w:b w:val="0"/>
      <w:spacing w:val="5"/>
      <w:kern w:val="28"/>
      <w:sz w:val="28"/>
      <w:szCs w:val="28"/>
    </w:rPr>
  </w:style>
  <w:style w:type="character" w:customStyle="1" w:styleId="TitoloCarattere">
    <w:name w:val="Titolo Carattere"/>
    <w:basedOn w:val="Carpredefinitoparagrafo"/>
    <w:link w:val="Titolo"/>
    <w:rsid w:val="008B6ED6"/>
    <w:rPr>
      <w:rFonts w:asciiTheme="minorHAnsi" w:eastAsiaTheme="majorEastAsia" w:hAnsiTheme="minorHAnsi" w:cstheme="minorHAnsi"/>
      <w:bCs/>
      <w:color w:val="E36C0A" w:themeColor="accent6" w:themeShade="BF"/>
      <w:spacing w:val="5"/>
      <w:kern w:val="28"/>
      <w:sz w:val="28"/>
      <w:szCs w:val="28"/>
      <w:lang w:eastAsia="en-US"/>
    </w:rPr>
  </w:style>
  <w:style w:type="paragraph" w:customStyle="1" w:styleId="TESTO">
    <w:name w:val="TESTO"/>
    <w:basedOn w:val="Normale"/>
    <w:link w:val="TESTOCarattere"/>
    <w:qFormat/>
    <w:rsid w:val="00551459"/>
    <w:pPr>
      <w:spacing w:after="120"/>
      <w:jc w:val="both"/>
    </w:pPr>
    <w:rPr>
      <w:rFonts w:asciiTheme="minorHAnsi" w:hAnsiTheme="minorHAnsi" w:cstheme="minorHAnsi"/>
      <w:sz w:val="22"/>
      <w:szCs w:val="22"/>
    </w:rPr>
  </w:style>
  <w:style w:type="character" w:customStyle="1" w:styleId="TESTOCarattere">
    <w:name w:val="TESTO Carattere"/>
    <w:basedOn w:val="Carpredefinitoparagrafo"/>
    <w:link w:val="TESTO"/>
    <w:rsid w:val="00551459"/>
    <w:rPr>
      <w:rFonts w:asciiTheme="minorHAnsi" w:hAnsiTheme="minorHAnsi" w:cstheme="minorHAnsi"/>
      <w:lang w:eastAsia="en-US"/>
    </w:rPr>
  </w:style>
  <w:style w:type="character" w:customStyle="1" w:styleId="Titolo1Carattere">
    <w:name w:val="Titolo 1 Carattere"/>
    <w:basedOn w:val="Carpredefinitoparagrafo"/>
    <w:link w:val="Titolo1"/>
    <w:rsid w:val="00D61EA9"/>
    <w:rPr>
      <w:rFonts w:asciiTheme="minorHAnsi" w:eastAsiaTheme="majorEastAsia" w:hAnsiTheme="minorHAnsi" w:cstheme="minorHAnsi"/>
      <w:b/>
      <w:bCs/>
      <w:color w:val="E36C0A" w:themeColor="accent6" w:themeShade="BF"/>
      <w:sz w:val="26"/>
      <w:szCs w:val="26"/>
      <w:lang w:eastAsia="en-US"/>
    </w:rPr>
  </w:style>
  <w:style w:type="paragraph" w:styleId="Titolosommario">
    <w:name w:val="TOC Heading"/>
    <w:aliases w:val="titolo_1"/>
    <w:basedOn w:val="Titolo1"/>
    <w:next w:val="Normale"/>
    <w:uiPriority w:val="39"/>
    <w:unhideWhenUsed/>
    <w:qFormat/>
    <w:rsid w:val="00C3549E"/>
    <w:pPr>
      <w:spacing w:before="360"/>
      <w:ind w:left="425" w:hanging="425"/>
      <w:jc w:val="both"/>
    </w:pPr>
    <w:rPr>
      <w:color w:val="365F91" w:themeColor="accent1" w:themeShade="BF"/>
      <w:sz w:val="24"/>
      <w:szCs w:val="24"/>
    </w:rPr>
  </w:style>
  <w:style w:type="paragraph" w:styleId="Sommario1">
    <w:name w:val="toc 1"/>
    <w:basedOn w:val="Normale"/>
    <w:next w:val="Normale"/>
    <w:autoRedefine/>
    <w:uiPriority w:val="39"/>
    <w:locked/>
    <w:rsid w:val="00B00EA2"/>
    <w:pPr>
      <w:tabs>
        <w:tab w:val="left" w:pos="426"/>
        <w:tab w:val="right" w:leader="dot" w:pos="9771"/>
      </w:tabs>
      <w:spacing w:after="100"/>
    </w:pPr>
    <w:rPr>
      <w:rFonts w:asciiTheme="minorHAnsi" w:hAnsiTheme="minorHAnsi" w:cstheme="minorHAnsi"/>
      <w:noProof/>
      <w:sz w:val="22"/>
      <w:szCs w:val="22"/>
      <w14:scene3d>
        <w14:camera w14:prst="orthographicFront"/>
        <w14:lightRig w14:rig="threePt" w14:dir="t">
          <w14:rot w14:lat="0" w14:lon="0" w14:rev="0"/>
        </w14:lightRig>
      </w14:scene3d>
    </w:rPr>
  </w:style>
  <w:style w:type="paragraph" w:styleId="Sottotitolo">
    <w:name w:val="Subtitle"/>
    <w:aliases w:val="titolo_2"/>
    <w:basedOn w:val="Titolo2"/>
    <w:next w:val="TESTO"/>
    <w:link w:val="SottotitoloCarattere"/>
    <w:autoRedefine/>
    <w:qFormat/>
    <w:locked/>
    <w:rsid w:val="00837DB4"/>
    <w:pPr>
      <w:numPr>
        <w:ilvl w:val="1"/>
      </w:numPr>
      <w:shd w:val="clear" w:color="auto" w:fill="FFFFFF" w:themeFill="background1"/>
      <w:spacing w:before="240" w:after="120"/>
      <w:jc w:val="both"/>
    </w:pPr>
    <w:rPr>
      <w:rFonts w:asciiTheme="minorHAnsi" w:hAnsiTheme="minorHAnsi" w:cstheme="minorHAnsi"/>
      <w:iCs/>
      <w:spacing w:val="8"/>
      <w:sz w:val="24"/>
      <w:szCs w:val="24"/>
    </w:rPr>
  </w:style>
  <w:style w:type="character" w:customStyle="1" w:styleId="SottotitoloCarattere">
    <w:name w:val="Sottotitolo Carattere"/>
    <w:aliases w:val="titolo_2 Carattere"/>
    <w:basedOn w:val="Carpredefinitoparagrafo"/>
    <w:link w:val="Sottotitolo"/>
    <w:rsid w:val="00837DB4"/>
    <w:rPr>
      <w:rFonts w:asciiTheme="minorHAnsi" w:eastAsiaTheme="majorEastAsia" w:hAnsiTheme="minorHAnsi" w:cstheme="minorHAnsi"/>
      <w:b/>
      <w:bCs/>
      <w:iCs/>
      <w:color w:val="4F81BD" w:themeColor="accent1"/>
      <w:spacing w:val="8"/>
      <w:sz w:val="24"/>
      <w:szCs w:val="24"/>
      <w:shd w:val="clear" w:color="auto" w:fill="FFFFFF" w:themeFill="background1"/>
      <w:lang w:eastAsia="en-US"/>
    </w:rPr>
  </w:style>
  <w:style w:type="paragraph" w:styleId="Sommario2">
    <w:name w:val="toc 2"/>
    <w:basedOn w:val="Normale"/>
    <w:next w:val="Normale"/>
    <w:autoRedefine/>
    <w:uiPriority w:val="39"/>
    <w:locked/>
    <w:rsid w:val="00B00EA2"/>
    <w:pPr>
      <w:tabs>
        <w:tab w:val="right" w:leader="dot" w:pos="9771"/>
      </w:tabs>
      <w:spacing w:after="100"/>
      <w:ind w:left="851" w:hanging="425"/>
    </w:pPr>
    <w:rPr>
      <w:rFonts w:asciiTheme="minorHAnsi" w:hAnsiTheme="minorHAnsi" w:cstheme="minorHAnsi"/>
      <w:noProof/>
      <w:sz w:val="22"/>
      <w:szCs w:val="22"/>
    </w:rPr>
  </w:style>
  <w:style w:type="character" w:customStyle="1" w:styleId="Titolo2Carattere">
    <w:name w:val="Titolo 2 Carattere"/>
    <w:basedOn w:val="Carpredefinitoparagrafo"/>
    <w:link w:val="Titolo2"/>
    <w:semiHidden/>
    <w:rsid w:val="005F65CE"/>
    <w:rPr>
      <w:rFonts w:asciiTheme="majorHAnsi" w:eastAsiaTheme="majorEastAsia" w:hAnsiTheme="majorHAnsi" w:cstheme="majorBidi"/>
      <w:b/>
      <w:bCs/>
      <w:color w:val="4F81BD" w:themeColor="accent1"/>
      <w:sz w:val="26"/>
      <w:szCs w:val="26"/>
      <w:lang w:eastAsia="en-US"/>
    </w:rPr>
  </w:style>
  <w:style w:type="character" w:customStyle="1" w:styleId="Menzionenonrisolta1">
    <w:name w:val="Menzione non risolta1"/>
    <w:basedOn w:val="Carpredefinitoparagrafo"/>
    <w:uiPriority w:val="99"/>
    <w:semiHidden/>
    <w:unhideWhenUsed/>
    <w:rsid w:val="00E706A5"/>
    <w:rPr>
      <w:color w:val="605E5C"/>
      <w:shd w:val="clear" w:color="auto" w:fill="E1DFDD"/>
    </w:rPr>
  </w:style>
  <w:style w:type="character" w:styleId="Titolodellibro">
    <w:name w:val="Book Title"/>
    <w:basedOn w:val="Carpredefinitoparagrafo"/>
    <w:uiPriority w:val="33"/>
    <w:qFormat/>
    <w:rsid w:val="007E089A"/>
    <w:rPr>
      <w:b/>
      <w:color w:val="FFFFFF" w:themeColor="background1"/>
    </w:rPr>
  </w:style>
  <w:style w:type="character" w:customStyle="1" w:styleId="Menzionenonrisolta2">
    <w:name w:val="Menzione non risolta2"/>
    <w:basedOn w:val="Carpredefinitoparagrafo"/>
    <w:uiPriority w:val="99"/>
    <w:semiHidden/>
    <w:unhideWhenUsed/>
    <w:rsid w:val="00A725E1"/>
    <w:rPr>
      <w:color w:val="605E5C"/>
      <w:shd w:val="clear" w:color="auto" w:fill="E1DFDD"/>
    </w:rPr>
  </w:style>
  <w:style w:type="paragraph" w:customStyle="1" w:styleId="titolo30">
    <w:name w:val="titolo_3"/>
    <w:basedOn w:val="Titolo3"/>
    <w:next w:val="TESTO"/>
    <w:link w:val="titolo3Carattere0"/>
    <w:qFormat/>
    <w:rsid w:val="00870D89"/>
    <w:rPr>
      <w:rFonts w:asciiTheme="minorHAnsi" w:hAnsiTheme="minorHAnsi" w:cstheme="minorHAnsi"/>
      <w:sz w:val="22"/>
      <w:szCs w:val="22"/>
    </w:rPr>
  </w:style>
  <w:style w:type="paragraph" w:customStyle="1" w:styleId="titolo40">
    <w:name w:val="titolo_4"/>
    <w:basedOn w:val="Titolo4"/>
    <w:next w:val="TESTO"/>
    <w:link w:val="titolo4Carattere0"/>
    <w:qFormat/>
    <w:rsid w:val="00870D89"/>
    <w:pPr>
      <w:spacing w:before="240"/>
    </w:pPr>
    <w:rPr>
      <w:rFonts w:asciiTheme="minorHAnsi" w:hAnsiTheme="minorHAnsi" w:cstheme="minorHAnsi"/>
      <w:b w:val="0"/>
      <w:sz w:val="22"/>
      <w:szCs w:val="22"/>
    </w:rPr>
  </w:style>
  <w:style w:type="character" w:customStyle="1" w:styleId="titolo3Carattere0">
    <w:name w:val="titolo_3 Carattere"/>
    <w:basedOn w:val="SottotitoloCarattere"/>
    <w:link w:val="titolo30"/>
    <w:rsid w:val="00870D89"/>
    <w:rPr>
      <w:rFonts w:asciiTheme="minorHAnsi" w:eastAsiaTheme="majorEastAsia" w:hAnsiTheme="minorHAnsi" w:cstheme="minorHAnsi"/>
      <w:b/>
      <w:bCs/>
      <w:iCs w:val="0"/>
      <w:color w:val="4F81BD" w:themeColor="accent1"/>
      <w:spacing w:val="8"/>
      <w:sz w:val="24"/>
      <w:szCs w:val="24"/>
      <w:shd w:val="clear" w:color="auto" w:fill="FFFFFF" w:themeFill="background1"/>
      <w:lang w:eastAsia="en-US"/>
    </w:rPr>
  </w:style>
  <w:style w:type="paragraph" w:styleId="Sommario3">
    <w:name w:val="toc 3"/>
    <w:basedOn w:val="Normale"/>
    <w:next w:val="Normale"/>
    <w:autoRedefine/>
    <w:uiPriority w:val="39"/>
    <w:locked/>
    <w:rsid w:val="00B00EA2"/>
    <w:pPr>
      <w:tabs>
        <w:tab w:val="right" w:leader="dot" w:pos="9771"/>
      </w:tabs>
      <w:spacing w:after="100"/>
      <w:ind w:left="1134" w:hanging="142"/>
    </w:pPr>
    <w:rPr>
      <w:rFonts w:asciiTheme="minorHAnsi" w:hAnsiTheme="minorHAnsi" w:cstheme="minorHAnsi"/>
      <w:i/>
      <w:noProof/>
      <w:sz w:val="20"/>
      <w:szCs w:val="20"/>
    </w:rPr>
  </w:style>
  <w:style w:type="character" w:customStyle="1" w:styleId="titolo4Carattere0">
    <w:name w:val="titolo_4 Carattere"/>
    <w:basedOn w:val="titolo3Carattere0"/>
    <w:link w:val="titolo40"/>
    <w:rsid w:val="00870D89"/>
    <w:rPr>
      <w:rFonts w:asciiTheme="minorHAnsi" w:eastAsiaTheme="majorEastAsia" w:hAnsiTheme="minorHAnsi" w:cstheme="minorHAnsi"/>
      <w:b w:val="0"/>
      <w:bCs/>
      <w:i/>
      <w:iCs/>
      <w:color w:val="4F81BD" w:themeColor="accent1"/>
      <w:spacing w:val="8"/>
      <w:sz w:val="24"/>
      <w:szCs w:val="24"/>
      <w:shd w:val="clear" w:color="auto" w:fill="FFFFFF" w:themeFill="background1"/>
      <w:lang w:eastAsia="en-US"/>
    </w:rPr>
  </w:style>
  <w:style w:type="character" w:customStyle="1" w:styleId="Titolo4Carattere">
    <w:name w:val="Titolo 4 Carattere"/>
    <w:basedOn w:val="Carpredefinitoparagrafo"/>
    <w:link w:val="Titolo4"/>
    <w:semiHidden/>
    <w:rsid w:val="00870D89"/>
    <w:rPr>
      <w:rFonts w:asciiTheme="majorHAnsi" w:eastAsiaTheme="majorEastAsia" w:hAnsiTheme="majorHAnsi" w:cstheme="majorBidi"/>
      <w:b/>
      <w:bCs/>
      <w:i/>
      <w:iCs/>
      <w:color w:val="4F81BD" w:themeColor="accent1"/>
      <w:sz w:val="24"/>
      <w:szCs w:val="24"/>
      <w:lang w:eastAsia="en-US"/>
    </w:rPr>
  </w:style>
  <w:style w:type="character" w:customStyle="1" w:styleId="Titolo3Carattere">
    <w:name w:val="Titolo 3 Carattere"/>
    <w:basedOn w:val="Carpredefinitoparagrafo"/>
    <w:link w:val="Titolo3"/>
    <w:semiHidden/>
    <w:rsid w:val="00870D89"/>
    <w:rPr>
      <w:rFonts w:asciiTheme="majorHAnsi" w:eastAsiaTheme="majorEastAsia" w:hAnsiTheme="majorHAnsi" w:cstheme="majorBidi"/>
      <w:b/>
      <w:bCs/>
      <w:color w:val="4F81BD" w:themeColor="accen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8794">
      <w:bodyDiv w:val="1"/>
      <w:marLeft w:val="0"/>
      <w:marRight w:val="0"/>
      <w:marTop w:val="0"/>
      <w:marBottom w:val="0"/>
      <w:divBdr>
        <w:top w:val="none" w:sz="0" w:space="0" w:color="auto"/>
        <w:left w:val="none" w:sz="0" w:space="0" w:color="auto"/>
        <w:bottom w:val="none" w:sz="0" w:space="0" w:color="auto"/>
        <w:right w:val="none" w:sz="0" w:space="0" w:color="auto"/>
      </w:divBdr>
    </w:div>
    <w:div w:id="238684301">
      <w:bodyDiv w:val="1"/>
      <w:marLeft w:val="0"/>
      <w:marRight w:val="0"/>
      <w:marTop w:val="0"/>
      <w:marBottom w:val="0"/>
      <w:divBdr>
        <w:top w:val="none" w:sz="0" w:space="0" w:color="auto"/>
        <w:left w:val="none" w:sz="0" w:space="0" w:color="auto"/>
        <w:bottom w:val="none" w:sz="0" w:space="0" w:color="auto"/>
        <w:right w:val="none" w:sz="0" w:space="0" w:color="auto"/>
      </w:divBdr>
    </w:div>
    <w:div w:id="271867690">
      <w:bodyDiv w:val="1"/>
      <w:marLeft w:val="0"/>
      <w:marRight w:val="0"/>
      <w:marTop w:val="0"/>
      <w:marBottom w:val="0"/>
      <w:divBdr>
        <w:top w:val="none" w:sz="0" w:space="0" w:color="auto"/>
        <w:left w:val="none" w:sz="0" w:space="0" w:color="auto"/>
        <w:bottom w:val="none" w:sz="0" w:space="0" w:color="auto"/>
        <w:right w:val="none" w:sz="0" w:space="0" w:color="auto"/>
      </w:divBdr>
    </w:div>
    <w:div w:id="382142766">
      <w:bodyDiv w:val="1"/>
      <w:marLeft w:val="0"/>
      <w:marRight w:val="0"/>
      <w:marTop w:val="0"/>
      <w:marBottom w:val="0"/>
      <w:divBdr>
        <w:top w:val="none" w:sz="0" w:space="0" w:color="auto"/>
        <w:left w:val="none" w:sz="0" w:space="0" w:color="auto"/>
        <w:bottom w:val="none" w:sz="0" w:space="0" w:color="auto"/>
        <w:right w:val="none" w:sz="0" w:space="0" w:color="auto"/>
      </w:divBdr>
    </w:div>
    <w:div w:id="390346575">
      <w:bodyDiv w:val="1"/>
      <w:marLeft w:val="0"/>
      <w:marRight w:val="0"/>
      <w:marTop w:val="0"/>
      <w:marBottom w:val="0"/>
      <w:divBdr>
        <w:top w:val="none" w:sz="0" w:space="0" w:color="auto"/>
        <w:left w:val="none" w:sz="0" w:space="0" w:color="auto"/>
        <w:bottom w:val="none" w:sz="0" w:space="0" w:color="auto"/>
        <w:right w:val="none" w:sz="0" w:space="0" w:color="auto"/>
      </w:divBdr>
    </w:div>
    <w:div w:id="433280683">
      <w:bodyDiv w:val="1"/>
      <w:marLeft w:val="0"/>
      <w:marRight w:val="0"/>
      <w:marTop w:val="0"/>
      <w:marBottom w:val="0"/>
      <w:divBdr>
        <w:top w:val="none" w:sz="0" w:space="0" w:color="auto"/>
        <w:left w:val="none" w:sz="0" w:space="0" w:color="auto"/>
        <w:bottom w:val="none" w:sz="0" w:space="0" w:color="auto"/>
        <w:right w:val="none" w:sz="0" w:space="0" w:color="auto"/>
      </w:divBdr>
    </w:div>
    <w:div w:id="690298058">
      <w:bodyDiv w:val="1"/>
      <w:marLeft w:val="0"/>
      <w:marRight w:val="0"/>
      <w:marTop w:val="0"/>
      <w:marBottom w:val="0"/>
      <w:divBdr>
        <w:top w:val="none" w:sz="0" w:space="0" w:color="auto"/>
        <w:left w:val="none" w:sz="0" w:space="0" w:color="auto"/>
        <w:bottom w:val="none" w:sz="0" w:space="0" w:color="auto"/>
        <w:right w:val="none" w:sz="0" w:space="0" w:color="auto"/>
      </w:divBdr>
    </w:div>
    <w:div w:id="744885585">
      <w:bodyDiv w:val="1"/>
      <w:marLeft w:val="0"/>
      <w:marRight w:val="0"/>
      <w:marTop w:val="0"/>
      <w:marBottom w:val="0"/>
      <w:divBdr>
        <w:top w:val="none" w:sz="0" w:space="0" w:color="auto"/>
        <w:left w:val="none" w:sz="0" w:space="0" w:color="auto"/>
        <w:bottom w:val="none" w:sz="0" w:space="0" w:color="auto"/>
        <w:right w:val="none" w:sz="0" w:space="0" w:color="auto"/>
      </w:divBdr>
    </w:div>
    <w:div w:id="890113494">
      <w:bodyDiv w:val="1"/>
      <w:marLeft w:val="0"/>
      <w:marRight w:val="0"/>
      <w:marTop w:val="0"/>
      <w:marBottom w:val="0"/>
      <w:divBdr>
        <w:top w:val="none" w:sz="0" w:space="0" w:color="auto"/>
        <w:left w:val="none" w:sz="0" w:space="0" w:color="auto"/>
        <w:bottom w:val="none" w:sz="0" w:space="0" w:color="auto"/>
        <w:right w:val="none" w:sz="0" w:space="0" w:color="auto"/>
      </w:divBdr>
    </w:div>
    <w:div w:id="901132980">
      <w:bodyDiv w:val="1"/>
      <w:marLeft w:val="0"/>
      <w:marRight w:val="0"/>
      <w:marTop w:val="0"/>
      <w:marBottom w:val="0"/>
      <w:divBdr>
        <w:top w:val="none" w:sz="0" w:space="0" w:color="auto"/>
        <w:left w:val="none" w:sz="0" w:space="0" w:color="auto"/>
        <w:bottom w:val="none" w:sz="0" w:space="0" w:color="auto"/>
        <w:right w:val="none" w:sz="0" w:space="0" w:color="auto"/>
      </w:divBdr>
    </w:div>
    <w:div w:id="912471260">
      <w:bodyDiv w:val="1"/>
      <w:marLeft w:val="0"/>
      <w:marRight w:val="0"/>
      <w:marTop w:val="0"/>
      <w:marBottom w:val="0"/>
      <w:divBdr>
        <w:top w:val="none" w:sz="0" w:space="0" w:color="auto"/>
        <w:left w:val="none" w:sz="0" w:space="0" w:color="auto"/>
        <w:bottom w:val="none" w:sz="0" w:space="0" w:color="auto"/>
        <w:right w:val="none" w:sz="0" w:space="0" w:color="auto"/>
      </w:divBdr>
    </w:div>
    <w:div w:id="925916934">
      <w:bodyDiv w:val="1"/>
      <w:marLeft w:val="0"/>
      <w:marRight w:val="0"/>
      <w:marTop w:val="0"/>
      <w:marBottom w:val="0"/>
      <w:divBdr>
        <w:top w:val="none" w:sz="0" w:space="0" w:color="auto"/>
        <w:left w:val="none" w:sz="0" w:space="0" w:color="auto"/>
        <w:bottom w:val="none" w:sz="0" w:space="0" w:color="auto"/>
        <w:right w:val="none" w:sz="0" w:space="0" w:color="auto"/>
      </w:divBdr>
    </w:div>
    <w:div w:id="998920202">
      <w:bodyDiv w:val="1"/>
      <w:marLeft w:val="0"/>
      <w:marRight w:val="0"/>
      <w:marTop w:val="0"/>
      <w:marBottom w:val="0"/>
      <w:divBdr>
        <w:top w:val="none" w:sz="0" w:space="0" w:color="auto"/>
        <w:left w:val="none" w:sz="0" w:space="0" w:color="auto"/>
        <w:bottom w:val="none" w:sz="0" w:space="0" w:color="auto"/>
        <w:right w:val="none" w:sz="0" w:space="0" w:color="auto"/>
      </w:divBdr>
    </w:div>
    <w:div w:id="1003166214">
      <w:bodyDiv w:val="1"/>
      <w:marLeft w:val="0"/>
      <w:marRight w:val="0"/>
      <w:marTop w:val="0"/>
      <w:marBottom w:val="0"/>
      <w:divBdr>
        <w:top w:val="none" w:sz="0" w:space="0" w:color="auto"/>
        <w:left w:val="none" w:sz="0" w:space="0" w:color="auto"/>
        <w:bottom w:val="none" w:sz="0" w:space="0" w:color="auto"/>
        <w:right w:val="none" w:sz="0" w:space="0" w:color="auto"/>
      </w:divBdr>
    </w:div>
    <w:div w:id="1108814158">
      <w:bodyDiv w:val="1"/>
      <w:marLeft w:val="0"/>
      <w:marRight w:val="0"/>
      <w:marTop w:val="0"/>
      <w:marBottom w:val="0"/>
      <w:divBdr>
        <w:top w:val="none" w:sz="0" w:space="0" w:color="auto"/>
        <w:left w:val="none" w:sz="0" w:space="0" w:color="auto"/>
        <w:bottom w:val="none" w:sz="0" w:space="0" w:color="auto"/>
        <w:right w:val="none" w:sz="0" w:space="0" w:color="auto"/>
      </w:divBdr>
    </w:div>
    <w:div w:id="1144396963">
      <w:bodyDiv w:val="1"/>
      <w:marLeft w:val="0"/>
      <w:marRight w:val="0"/>
      <w:marTop w:val="0"/>
      <w:marBottom w:val="0"/>
      <w:divBdr>
        <w:top w:val="none" w:sz="0" w:space="0" w:color="auto"/>
        <w:left w:val="none" w:sz="0" w:space="0" w:color="auto"/>
        <w:bottom w:val="none" w:sz="0" w:space="0" w:color="auto"/>
        <w:right w:val="none" w:sz="0" w:space="0" w:color="auto"/>
      </w:divBdr>
      <w:divsChild>
        <w:div w:id="1208489740">
          <w:marLeft w:val="0"/>
          <w:marRight w:val="0"/>
          <w:marTop w:val="0"/>
          <w:marBottom w:val="0"/>
          <w:divBdr>
            <w:top w:val="none" w:sz="0" w:space="0" w:color="auto"/>
            <w:left w:val="none" w:sz="0" w:space="0" w:color="auto"/>
            <w:bottom w:val="none" w:sz="0" w:space="0" w:color="auto"/>
            <w:right w:val="none" w:sz="0" w:space="0" w:color="auto"/>
          </w:divBdr>
        </w:div>
        <w:div w:id="632833319">
          <w:marLeft w:val="0"/>
          <w:marRight w:val="0"/>
          <w:marTop w:val="0"/>
          <w:marBottom w:val="0"/>
          <w:divBdr>
            <w:top w:val="none" w:sz="0" w:space="0" w:color="auto"/>
            <w:left w:val="none" w:sz="0" w:space="0" w:color="auto"/>
            <w:bottom w:val="none" w:sz="0" w:space="0" w:color="auto"/>
            <w:right w:val="none" w:sz="0" w:space="0" w:color="auto"/>
          </w:divBdr>
        </w:div>
        <w:div w:id="40053972">
          <w:marLeft w:val="0"/>
          <w:marRight w:val="0"/>
          <w:marTop w:val="0"/>
          <w:marBottom w:val="0"/>
          <w:divBdr>
            <w:top w:val="none" w:sz="0" w:space="0" w:color="auto"/>
            <w:left w:val="none" w:sz="0" w:space="0" w:color="auto"/>
            <w:bottom w:val="none" w:sz="0" w:space="0" w:color="auto"/>
            <w:right w:val="none" w:sz="0" w:space="0" w:color="auto"/>
          </w:divBdr>
        </w:div>
        <w:div w:id="1157265241">
          <w:marLeft w:val="0"/>
          <w:marRight w:val="0"/>
          <w:marTop w:val="0"/>
          <w:marBottom w:val="0"/>
          <w:divBdr>
            <w:top w:val="none" w:sz="0" w:space="0" w:color="auto"/>
            <w:left w:val="none" w:sz="0" w:space="0" w:color="auto"/>
            <w:bottom w:val="none" w:sz="0" w:space="0" w:color="auto"/>
            <w:right w:val="none" w:sz="0" w:space="0" w:color="auto"/>
          </w:divBdr>
        </w:div>
        <w:div w:id="718867478">
          <w:marLeft w:val="0"/>
          <w:marRight w:val="0"/>
          <w:marTop w:val="0"/>
          <w:marBottom w:val="0"/>
          <w:divBdr>
            <w:top w:val="none" w:sz="0" w:space="0" w:color="auto"/>
            <w:left w:val="none" w:sz="0" w:space="0" w:color="auto"/>
            <w:bottom w:val="none" w:sz="0" w:space="0" w:color="auto"/>
            <w:right w:val="none" w:sz="0" w:space="0" w:color="auto"/>
          </w:divBdr>
        </w:div>
      </w:divsChild>
    </w:div>
    <w:div w:id="1244993318">
      <w:bodyDiv w:val="1"/>
      <w:marLeft w:val="0"/>
      <w:marRight w:val="0"/>
      <w:marTop w:val="0"/>
      <w:marBottom w:val="0"/>
      <w:divBdr>
        <w:top w:val="none" w:sz="0" w:space="0" w:color="auto"/>
        <w:left w:val="none" w:sz="0" w:space="0" w:color="auto"/>
        <w:bottom w:val="none" w:sz="0" w:space="0" w:color="auto"/>
        <w:right w:val="none" w:sz="0" w:space="0" w:color="auto"/>
      </w:divBdr>
    </w:div>
    <w:div w:id="1286816656">
      <w:bodyDiv w:val="1"/>
      <w:marLeft w:val="0"/>
      <w:marRight w:val="0"/>
      <w:marTop w:val="0"/>
      <w:marBottom w:val="0"/>
      <w:divBdr>
        <w:top w:val="none" w:sz="0" w:space="0" w:color="auto"/>
        <w:left w:val="none" w:sz="0" w:space="0" w:color="auto"/>
        <w:bottom w:val="none" w:sz="0" w:space="0" w:color="auto"/>
        <w:right w:val="none" w:sz="0" w:space="0" w:color="auto"/>
      </w:divBdr>
    </w:div>
    <w:div w:id="1354113033">
      <w:bodyDiv w:val="1"/>
      <w:marLeft w:val="0"/>
      <w:marRight w:val="0"/>
      <w:marTop w:val="0"/>
      <w:marBottom w:val="0"/>
      <w:divBdr>
        <w:top w:val="none" w:sz="0" w:space="0" w:color="auto"/>
        <w:left w:val="none" w:sz="0" w:space="0" w:color="auto"/>
        <w:bottom w:val="none" w:sz="0" w:space="0" w:color="auto"/>
        <w:right w:val="none" w:sz="0" w:space="0" w:color="auto"/>
      </w:divBdr>
    </w:div>
    <w:div w:id="1367293386">
      <w:bodyDiv w:val="1"/>
      <w:marLeft w:val="0"/>
      <w:marRight w:val="0"/>
      <w:marTop w:val="0"/>
      <w:marBottom w:val="0"/>
      <w:divBdr>
        <w:top w:val="none" w:sz="0" w:space="0" w:color="auto"/>
        <w:left w:val="none" w:sz="0" w:space="0" w:color="auto"/>
        <w:bottom w:val="none" w:sz="0" w:space="0" w:color="auto"/>
        <w:right w:val="none" w:sz="0" w:space="0" w:color="auto"/>
      </w:divBdr>
    </w:div>
    <w:div w:id="1388990782">
      <w:bodyDiv w:val="1"/>
      <w:marLeft w:val="0"/>
      <w:marRight w:val="0"/>
      <w:marTop w:val="0"/>
      <w:marBottom w:val="0"/>
      <w:divBdr>
        <w:top w:val="none" w:sz="0" w:space="0" w:color="auto"/>
        <w:left w:val="none" w:sz="0" w:space="0" w:color="auto"/>
        <w:bottom w:val="none" w:sz="0" w:space="0" w:color="auto"/>
        <w:right w:val="none" w:sz="0" w:space="0" w:color="auto"/>
      </w:divBdr>
    </w:div>
    <w:div w:id="1442533283">
      <w:bodyDiv w:val="1"/>
      <w:marLeft w:val="0"/>
      <w:marRight w:val="0"/>
      <w:marTop w:val="0"/>
      <w:marBottom w:val="0"/>
      <w:divBdr>
        <w:top w:val="none" w:sz="0" w:space="0" w:color="auto"/>
        <w:left w:val="none" w:sz="0" w:space="0" w:color="auto"/>
        <w:bottom w:val="none" w:sz="0" w:space="0" w:color="auto"/>
        <w:right w:val="none" w:sz="0" w:space="0" w:color="auto"/>
      </w:divBdr>
    </w:div>
    <w:div w:id="1514491730">
      <w:bodyDiv w:val="1"/>
      <w:marLeft w:val="0"/>
      <w:marRight w:val="0"/>
      <w:marTop w:val="0"/>
      <w:marBottom w:val="0"/>
      <w:divBdr>
        <w:top w:val="none" w:sz="0" w:space="0" w:color="auto"/>
        <w:left w:val="none" w:sz="0" w:space="0" w:color="auto"/>
        <w:bottom w:val="none" w:sz="0" w:space="0" w:color="auto"/>
        <w:right w:val="none" w:sz="0" w:space="0" w:color="auto"/>
      </w:divBdr>
    </w:div>
    <w:div w:id="1521504793">
      <w:bodyDiv w:val="1"/>
      <w:marLeft w:val="0"/>
      <w:marRight w:val="0"/>
      <w:marTop w:val="0"/>
      <w:marBottom w:val="0"/>
      <w:divBdr>
        <w:top w:val="none" w:sz="0" w:space="0" w:color="auto"/>
        <w:left w:val="none" w:sz="0" w:space="0" w:color="auto"/>
        <w:bottom w:val="none" w:sz="0" w:space="0" w:color="auto"/>
        <w:right w:val="none" w:sz="0" w:space="0" w:color="auto"/>
      </w:divBdr>
    </w:div>
    <w:div w:id="1536045409">
      <w:bodyDiv w:val="1"/>
      <w:marLeft w:val="0"/>
      <w:marRight w:val="0"/>
      <w:marTop w:val="0"/>
      <w:marBottom w:val="0"/>
      <w:divBdr>
        <w:top w:val="none" w:sz="0" w:space="0" w:color="auto"/>
        <w:left w:val="none" w:sz="0" w:space="0" w:color="auto"/>
        <w:bottom w:val="none" w:sz="0" w:space="0" w:color="auto"/>
        <w:right w:val="none" w:sz="0" w:space="0" w:color="auto"/>
      </w:divBdr>
    </w:div>
    <w:div w:id="1542356126">
      <w:bodyDiv w:val="1"/>
      <w:marLeft w:val="0"/>
      <w:marRight w:val="0"/>
      <w:marTop w:val="0"/>
      <w:marBottom w:val="0"/>
      <w:divBdr>
        <w:top w:val="none" w:sz="0" w:space="0" w:color="auto"/>
        <w:left w:val="none" w:sz="0" w:space="0" w:color="auto"/>
        <w:bottom w:val="none" w:sz="0" w:space="0" w:color="auto"/>
        <w:right w:val="none" w:sz="0" w:space="0" w:color="auto"/>
      </w:divBdr>
    </w:div>
    <w:div w:id="1584686055">
      <w:bodyDiv w:val="1"/>
      <w:marLeft w:val="0"/>
      <w:marRight w:val="0"/>
      <w:marTop w:val="0"/>
      <w:marBottom w:val="0"/>
      <w:divBdr>
        <w:top w:val="none" w:sz="0" w:space="0" w:color="auto"/>
        <w:left w:val="none" w:sz="0" w:space="0" w:color="auto"/>
        <w:bottom w:val="none" w:sz="0" w:space="0" w:color="auto"/>
        <w:right w:val="none" w:sz="0" w:space="0" w:color="auto"/>
      </w:divBdr>
    </w:div>
    <w:div w:id="1626036139">
      <w:bodyDiv w:val="1"/>
      <w:marLeft w:val="0"/>
      <w:marRight w:val="0"/>
      <w:marTop w:val="0"/>
      <w:marBottom w:val="0"/>
      <w:divBdr>
        <w:top w:val="none" w:sz="0" w:space="0" w:color="auto"/>
        <w:left w:val="none" w:sz="0" w:space="0" w:color="auto"/>
        <w:bottom w:val="none" w:sz="0" w:space="0" w:color="auto"/>
        <w:right w:val="none" w:sz="0" w:space="0" w:color="auto"/>
      </w:divBdr>
    </w:div>
    <w:div w:id="1648972667">
      <w:bodyDiv w:val="1"/>
      <w:marLeft w:val="0"/>
      <w:marRight w:val="0"/>
      <w:marTop w:val="0"/>
      <w:marBottom w:val="0"/>
      <w:divBdr>
        <w:top w:val="none" w:sz="0" w:space="0" w:color="auto"/>
        <w:left w:val="none" w:sz="0" w:space="0" w:color="auto"/>
        <w:bottom w:val="none" w:sz="0" w:space="0" w:color="auto"/>
        <w:right w:val="none" w:sz="0" w:space="0" w:color="auto"/>
      </w:divBdr>
    </w:div>
    <w:div w:id="1651985073">
      <w:bodyDiv w:val="1"/>
      <w:marLeft w:val="0"/>
      <w:marRight w:val="0"/>
      <w:marTop w:val="0"/>
      <w:marBottom w:val="0"/>
      <w:divBdr>
        <w:top w:val="none" w:sz="0" w:space="0" w:color="auto"/>
        <w:left w:val="none" w:sz="0" w:space="0" w:color="auto"/>
        <w:bottom w:val="none" w:sz="0" w:space="0" w:color="auto"/>
        <w:right w:val="none" w:sz="0" w:space="0" w:color="auto"/>
      </w:divBdr>
    </w:div>
    <w:div w:id="1698384009">
      <w:bodyDiv w:val="1"/>
      <w:marLeft w:val="0"/>
      <w:marRight w:val="0"/>
      <w:marTop w:val="0"/>
      <w:marBottom w:val="0"/>
      <w:divBdr>
        <w:top w:val="none" w:sz="0" w:space="0" w:color="auto"/>
        <w:left w:val="none" w:sz="0" w:space="0" w:color="auto"/>
        <w:bottom w:val="none" w:sz="0" w:space="0" w:color="auto"/>
        <w:right w:val="none" w:sz="0" w:space="0" w:color="auto"/>
      </w:divBdr>
    </w:div>
    <w:div w:id="1734158283">
      <w:bodyDiv w:val="1"/>
      <w:marLeft w:val="0"/>
      <w:marRight w:val="0"/>
      <w:marTop w:val="0"/>
      <w:marBottom w:val="0"/>
      <w:divBdr>
        <w:top w:val="none" w:sz="0" w:space="0" w:color="auto"/>
        <w:left w:val="none" w:sz="0" w:space="0" w:color="auto"/>
        <w:bottom w:val="none" w:sz="0" w:space="0" w:color="auto"/>
        <w:right w:val="none" w:sz="0" w:space="0" w:color="auto"/>
      </w:divBdr>
    </w:div>
    <w:div w:id="1785230920">
      <w:bodyDiv w:val="1"/>
      <w:marLeft w:val="0"/>
      <w:marRight w:val="0"/>
      <w:marTop w:val="0"/>
      <w:marBottom w:val="0"/>
      <w:divBdr>
        <w:top w:val="none" w:sz="0" w:space="0" w:color="auto"/>
        <w:left w:val="none" w:sz="0" w:space="0" w:color="auto"/>
        <w:bottom w:val="none" w:sz="0" w:space="0" w:color="auto"/>
        <w:right w:val="none" w:sz="0" w:space="0" w:color="auto"/>
      </w:divBdr>
    </w:div>
    <w:div w:id="1846745171">
      <w:bodyDiv w:val="1"/>
      <w:marLeft w:val="0"/>
      <w:marRight w:val="0"/>
      <w:marTop w:val="0"/>
      <w:marBottom w:val="0"/>
      <w:divBdr>
        <w:top w:val="none" w:sz="0" w:space="0" w:color="auto"/>
        <w:left w:val="none" w:sz="0" w:space="0" w:color="auto"/>
        <w:bottom w:val="none" w:sz="0" w:space="0" w:color="auto"/>
        <w:right w:val="none" w:sz="0" w:space="0" w:color="auto"/>
      </w:divBdr>
    </w:div>
    <w:div w:id="1982154307">
      <w:bodyDiv w:val="1"/>
      <w:marLeft w:val="0"/>
      <w:marRight w:val="0"/>
      <w:marTop w:val="0"/>
      <w:marBottom w:val="0"/>
      <w:divBdr>
        <w:top w:val="none" w:sz="0" w:space="0" w:color="auto"/>
        <w:left w:val="none" w:sz="0" w:space="0" w:color="auto"/>
        <w:bottom w:val="none" w:sz="0" w:space="0" w:color="auto"/>
        <w:right w:val="none" w:sz="0" w:space="0" w:color="auto"/>
      </w:divBdr>
    </w:div>
    <w:div w:id="2087336461">
      <w:bodyDiv w:val="1"/>
      <w:marLeft w:val="0"/>
      <w:marRight w:val="0"/>
      <w:marTop w:val="0"/>
      <w:marBottom w:val="0"/>
      <w:divBdr>
        <w:top w:val="none" w:sz="0" w:space="0" w:color="auto"/>
        <w:left w:val="none" w:sz="0" w:space="0" w:color="auto"/>
        <w:bottom w:val="none" w:sz="0" w:space="0" w:color="auto"/>
        <w:right w:val="none" w:sz="0" w:space="0" w:color="auto"/>
      </w:divBdr>
      <w:divsChild>
        <w:div w:id="1651711186">
          <w:marLeft w:val="0"/>
          <w:marRight w:val="0"/>
          <w:marTop w:val="0"/>
          <w:marBottom w:val="0"/>
          <w:divBdr>
            <w:top w:val="none" w:sz="0" w:space="0" w:color="auto"/>
            <w:left w:val="none" w:sz="0" w:space="0" w:color="auto"/>
            <w:bottom w:val="none" w:sz="0" w:space="0" w:color="auto"/>
            <w:right w:val="none" w:sz="0" w:space="0" w:color="auto"/>
          </w:divBdr>
        </w:div>
        <w:div w:id="627202121">
          <w:marLeft w:val="0"/>
          <w:marRight w:val="0"/>
          <w:marTop w:val="0"/>
          <w:marBottom w:val="0"/>
          <w:divBdr>
            <w:top w:val="none" w:sz="0" w:space="0" w:color="auto"/>
            <w:left w:val="none" w:sz="0" w:space="0" w:color="auto"/>
            <w:bottom w:val="none" w:sz="0" w:space="0" w:color="auto"/>
            <w:right w:val="none" w:sz="0" w:space="0" w:color="auto"/>
          </w:divBdr>
        </w:div>
      </w:divsChild>
    </w:div>
    <w:div w:id="211867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ezioneurbanistica.regione@pec.rupar.puglia.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18B07-DF49-41FD-810C-E3B534DDF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3</Pages>
  <Words>1094</Words>
  <Characters>6240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ALLEGATO</vt:lpstr>
    </vt:vector>
  </TitlesOfParts>
  <Company>Regione Puglia</Company>
  <LinksUpToDate>false</LinksUpToDate>
  <CharactersWithSpaces>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corbo</dc:creator>
  <cp:lastModifiedBy>Giuseppe Orlando</cp:lastModifiedBy>
  <cp:revision>28</cp:revision>
  <cp:lastPrinted>2025-10-16T15:21:00Z</cp:lastPrinted>
  <dcterms:created xsi:type="dcterms:W3CDTF">2025-10-14T12:55:00Z</dcterms:created>
  <dcterms:modified xsi:type="dcterms:W3CDTF">2025-10-29T10:52:00Z</dcterms:modified>
</cp:coreProperties>
</file>